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7" w:type="dxa"/>
        <w:tblInd w:w="-16" w:type="dxa"/>
        <w:tblLayout w:type="fixed"/>
        <w:tblCellMar>
          <w:left w:w="0" w:type="dxa"/>
          <w:right w:w="0" w:type="dxa"/>
        </w:tblCellMar>
        <w:tblLook w:val="0000" w:firstRow="0" w:lastRow="0" w:firstColumn="0" w:lastColumn="0" w:noHBand="0" w:noVBand="0"/>
      </w:tblPr>
      <w:tblGrid>
        <w:gridCol w:w="4579"/>
        <w:gridCol w:w="5468"/>
      </w:tblGrid>
      <w:tr w:rsidR="00B9260F" w:rsidRPr="007F3AE7" w:rsidTr="00A9065E">
        <w:tc>
          <w:tcPr>
            <w:tcW w:w="4579" w:type="dxa"/>
            <w:tcMar>
              <w:top w:w="0" w:type="dxa"/>
              <w:left w:w="108" w:type="dxa"/>
              <w:bottom w:w="0" w:type="dxa"/>
              <w:right w:w="108" w:type="dxa"/>
            </w:tcMar>
          </w:tcPr>
          <w:p w:rsidR="002F7854" w:rsidRDefault="002F7854" w:rsidP="002F7854">
            <w:pPr>
              <w:pStyle w:val="NormalWeb"/>
              <w:spacing w:before="60" w:beforeAutospacing="0" w:after="60" w:afterAutospacing="0"/>
              <w:jc w:val="both"/>
              <w:rPr>
                <w:b/>
                <w:sz w:val="28"/>
                <w:szCs w:val="28"/>
              </w:rPr>
            </w:pPr>
            <w:r>
              <w:rPr>
                <w:b/>
                <w:sz w:val="28"/>
                <w:szCs w:val="28"/>
              </w:rPr>
              <w:t>ĐẢNG BỘ HUYỆN BÁC ÁI</w:t>
            </w:r>
          </w:p>
          <w:p w:rsidR="00B9260F" w:rsidRPr="009C1C16" w:rsidRDefault="002F7854" w:rsidP="002F7854">
            <w:pPr>
              <w:pStyle w:val="NormalWeb"/>
              <w:spacing w:before="60" w:beforeAutospacing="0" w:after="60" w:afterAutospacing="0" w:line="300" w:lineRule="atLeast"/>
              <w:jc w:val="both"/>
              <w:rPr>
                <w:b/>
                <w:sz w:val="28"/>
                <w:szCs w:val="28"/>
              </w:rPr>
            </w:pPr>
            <w:r>
              <w:rPr>
                <w:sz w:val="28"/>
                <w:szCs w:val="28"/>
              </w:rPr>
              <w:t>ĐẢNG BỘ (CHI BỘ)……….</w:t>
            </w:r>
          </w:p>
        </w:tc>
        <w:tc>
          <w:tcPr>
            <w:tcW w:w="5468" w:type="dxa"/>
            <w:tcMar>
              <w:top w:w="0" w:type="dxa"/>
              <w:left w:w="108" w:type="dxa"/>
              <w:bottom w:w="0" w:type="dxa"/>
              <w:right w:w="108" w:type="dxa"/>
            </w:tcMar>
          </w:tcPr>
          <w:p w:rsidR="00B9260F" w:rsidRPr="00016814" w:rsidRDefault="00E250EF" w:rsidP="00BF5AA6">
            <w:pPr>
              <w:pStyle w:val="NormalWeb"/>
              <w:jc w:val="right"/>
              <w:rPr>
                <w:b/>
                <w:sz w:val="28"/>
                <w:szCs w:val="28"/>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882015</wp:posOffset>
                      </wp:positionH>
                      <wp:positionV relativeFrom="paragraph">
                        <wp:posOffset>212724</wp:posOffset>
                      </wp:positionV>
                      <wp:extent cx="24377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C82F7" id="Straight Connector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5pt,16.75pt" to="261.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B9v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F2OkSId&#10;9GjrLRH71qNKKwUKaovACUr1xhWQUKmNDbXSk9qaF02/O6R01RK155Hx29kAShYykncpYeMM3Lfr&#10;v2gGMeTgdZTt1NguQIIg6BS7c753h588onA4yp+m08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"/>
                  </w:pict>
                </mc:Fallback>
              </mc:AlternateContent>
            </w:r>
            <w:r w:rsidR="00B9260F" w:rsidRPr="00016814">
              <w:rPr>
                <w:b/>
                <w:sz w:val="28"/>
                <w:szCs w:val="28"/>
                <w:lang w:val="vi-VN"/>
              </w:rPr>
              <w:t xml:space="preserve">          ĐẢNG CỘNG SẢN VIỆT NAM</w:t>
            </w:r>
          </w:p>
          <w:p w:rsidR="00B9260F" w:rsidRPr="009C1C16" w:rsidRDefault="00B9260F" w:rsidP="00BF5AA6">
            <w:pPr>
              <w:pStyle w:val="NormalWeb"/>
              <w:jc w:val="right"/>
              <w:rPr>
                <w:i/>
                <w:sz w:val="28"/>
                <w:szCs w:val="28"/>
              </w:rPr>
            </w:pPr>
            <w:r w:rsidRPr="00016814">
              <w:rPr>
                <w:i/>
                <w:sz w:val="28"/>
                <w:szCs w:val="28"/>
                <w:lang w:val="vi-VN"/>
              </w:rPr>
              <w:t xml:space="preserve">…….., ngày…… </w:t>
            </w:r>
            <w:r w:rsidRPr="009C1C16">
              <w:rPr>
                <w:i/>
                <w:sz w:val="28"/>
                <w:szCs w:val="28"/>
              </w:rPr>
              <w:t>tháng…… năm……</w:t>
            </w:r>
          </w:p>
        </w:tc>
      </w:tr>
    </w:tbl>
    <w:p w:rsidR="00661F7B" w:rsidRDefault="00661F7B" w:rsidP="00A27693">
      <w:pPr>
        <w:pStyle w:val="NormalWeb"/>
        <w:spacing w:before="60" w:beforeAutospacing="0" w:after="60" w:afterAutospacing="0" w:line="300" w:lineRule="atLeast"/>
        <w:jc w:val="center"/>
        <w:rPr>
          <w:b/>
          <w:sz w:val="28"/>
          <w:szCs w:val="28"/>
        </w:rPr>
      </w:pPr>
      <w:bookmarkStart w:id="0" w:name="_GoBack"/>
      <w:bookmarkEnd w:id="0"/>
    </w:p>
    <w:p w:rsidR="00CD7AAC" w:rsidRDefault="00CD7AAC" w:rsidP="00661F7B">
      <w:pPr>
        <w:pStyle w:val="NormalWeb"/>
        <w:spacing w:before="0" w:beforeAutospacing="0" w:after="0" w:afterAutospacing="0" w:line="300" w:lineRule="atLeast"/>
        <w:jc w:val="center"/>
        <w:rPr>
          <w:b/>
          <w:sz w:val="28"/>
          <w:szCs w:val="28"/>
        </w:rPr>
      </w:pPr>
      <w:r>
        <w:rPr>
          <w:b/>
          <w:sz w:val="28"/>
          <w:szCs w:val="28"/>
        </w:rPr>
        <w:t xml:space="preserve">PHIẾU PHÂN TÍCH CHẤT LƯỢNG VÀ </w:t>
      </w:r>
    </w:p>
    <w:p w:rsidR="00B9260F" w:rsidRDefault="00CD7AAC" w:rsidP="00661F7B">
      <w:pPr>
        <w:pStyle w:val="NormalWeb"/>
        <w:spacing w:before="0" w:beforeAutospacing="0" w:after="0" w:afterAutospacing="0" w:line="300" w:lineRule="atLeast"/>
        <w:jc w:val="center"/>
        <w:rPr>
          <w:b/>
          <w:sz w:val="28"/>
          <w:szCs w:val="28"/>
        </w:rPr>
      </w:pPr>
      <w:r>
        <w:rPr>
          <w:b/>
          <w:sz w:val="28"/>
          <w:szCs w:val="28"/>
        </w:rPr>
        <w:t xml:space="preserve">ĐÁNH GIÁ, XẾP LOẠI </w:t>
      </w:r>
      <w:r w:rsidR="00B9260F" w:rsidRPr="001F44BB">
        <w:rPr>
          <w:b/>
          <w:sz w:val="28"/>
          <w:szCs w:val="28"/>
        </w:rPr>
        <w:t xml:space="preserve">ĐẢNG VIÊN NĂM </w:t>
      </w:r>
      <w:r w:rsidR="00E52C7E">
        <w:rPr>
          <w:b/>
          <w:sz w:val="28"/>
          <w:szCs w:val="28"/>
        </w:rPr>
        <w:t>2023</w:t>
      </w:r>
    </w:p>
    <w:p w:rsidR="00B9260F" w:rsidRPr="001F44BB" w:rsidRDefault="00C03553" w:rsidP="00661F7B">
      <w:pPr>
        <w:pStyle w:val="NormalWeb"/>
        <w:spacing w:before="0" w:beforeAutospacing="0" w:after="0" w:afterAutospacing="0" w:line="300" w:lineRule="atLeast"/>
        <w:jc w:val="center"/>
        <w:rPr>
          <w:b/>
          <w:sz w:val="28"/>
          <w:szCs w:val="28"/>
        </w:rPr>
      </w:pPr>
      <w:r>
        <w:rPr>
          <w:b/>
          <w:sz w:val="28"/>
          <w:szCs w:val="28"/>
        </w:rPr>
        <w:t>-----</w:t>
      </w:r>
    </w:p>
    <w:p w:rsidR="00B9260F" w:rsidRPr="001F44BB" w:rsidRDefault="00B9260F" w:rsidP="001F44BB">
      <w:pPr>
        <w:pStyle w:val="NormalWeb"/>
        <w:spacing w:before="60" w:beforeAutospacing="0" w:after="60" w:afterAutospacing="0" w:line="300" w:lineRule="atLeast"/>
        <w:ind w:firstLine="377"/>
        <w:jc w:val="both"/>
        <w:rPr>
          <w:b/>
          <w:i/>
          <w:sz w:val="28"/>
          <w:szCs w:val="28"/>
        </w:rPr>
      </w:pPr>
      <w:r w:rsidRPr="001F44BB">
        <w:rPr>
          <w:b/>
          <w:sz w:val="28"/>
          <w:szCs w:val="28"/>
        </w:rPr>
        <w:t xml:space="preserve">- Họ và tên đảng viên </w:t>
      </w:r>
      <w:r w:rsidRPr="001F44BB">
        <w:rPr>
          <w:b/>
          <w:i/>
          <w:sz w:val="28"/>
          <w:szCs w:val="28"/>
        </w:rPr>
        <w:t xml:space="preserve">……………………………………….…  </w:t>
      </w:r>
    </w:p>
    <w:p w:rsidR="00B9260F" w:rsidRPr="001F44BB" w:rsidRDefault="00661F7B" w:rsidP="001F44BB">
      <w:pPr>
        <w:pStyle w:val="NormalWeb"/>
        <w:spacing w:before="60" w:beforeAutospacing="0" w:after="60" w:afterAutospacing="0" w:line="300" w:lineRule="atLeast"/>
        <w:ind w:firstLine="377"/>
        <w:jc w:val="both"/>
        <w:rPr>
          <w:i/>
          <w:sz w:val="28"/>
          <w:szCs w:val="28"/>
        </w:rPr>
      </w:pPr>
      <w:r>
        <w:rPr>
          <w:b/>
          <w:sz w:val="28"/>
          <w:szCs w:val="28"/>
        </w:rPr>
        <w:t>-</w:t>
      </w:r>
      <w:r w:rsidR="00B9260F">
        <w:rPr>
          <w:b/>
          <w:sz w:val="28"/>
          <w:szCs w:val="28"/>
        </w:rPr>
        <w:t xml:space="preserve"> </w:t>
      </w:r>
      <w:r w:rsidR="00B9260F" w:rsidRPr="001F44BB">
        <w:rPr>
          <w:b/>
          <w:sz w:val="28"/>
          <w:szCs w:val="28"/>
        </w:rPr>
        <w:t>Sinh hoạt tại chi bộ…………………………………………</w:t>
      </w:r>
      <w:r w:rsidR="007C34F5">
        <w:rPr>
          <w:b/>
          <w:sz w:val="28"/>
          <w:szCs w:val="28"/>
        </w:rPr>
        <w:t>…</w:t>
      </w:r>
      <w:r w:rsidR="00B9260F" w:rsidRPr="001F44BB">
        <w:rPr>
          <w:i/>
          <w:sz w:val="28"/>
          <w:szCs w:val="28"/>
        </w:rPr>
        <w:t xml:space="preserve"> </w:t>
      </w:r>
    </w:p>
    <w:p w:rsidR="00B9260F" w:rsidRPr="001F44BB" w:rsidRDefault="00B9260F" w:rsidP="001F44BB">
      <w:pPr>
        <w:pStyle w:val="NormalWeb"/>
        <w:spacing w:before="60" w:beforeAutospacing="0" w:after="60" w:afterAutospacing="0" w:line="300" w:lineRule="atLeast"/>
        <w:ind w:firstLine="377"/>
        <w:jc w:val="both"/>
        <w:rPr>
          <w:b/>
          <w:sz w:val="28"/>
          <w:szCs w:val="28"/>
        </w:rPr>
      </w:pPr>
      <w:r w:rsidRPr="001F44BB">
        <w:rPr>
          <w:b/>
          <w:sz w:val="28"/>
          <w:szCs w:val="28"/>
        </w:rPr>
        <w:t xml:space="preserve">- Chức vụ công tác: </w:t>
      </w:r>
      <w:r w:rsidR="00CC0504">
        <w:rPr>
          <w:b/>
          <w:sz w:val="28"/>
          <w:szCs w:val="28"/>
        </w:rPr>
        <w:t>………………………………………………</w:t>
      </w:r>
    </w:p>
    <w:p w:rsidR="00B9260F" w:rsidRPr="001F44BB" w:rsidRDefault="00B9260F" w:rsidP="00CD0D95">
      <w:pPr>
        <w:pStyle w:val="NormalWeb"/>
        <w:spacing w:before="60" w:beforeAutospacing="0" w:after="60" w:afterAutospacing="0" w:line="300" w:lineRule="atLeast"/>
        <w:ind w:firstLine="737"/>
        <w:jc w:val="both"/>
        <w:rPr>
          <w:i/>
          <w:sz w:val="28"/>
          <w:szCs w:val="28"/>
        </w:rPr>
      </w:pPr>
      <w:r w:rsidRPr="001F44BB">
        <w:rPr>
          <w:i/>
          <w:sz w:val="28"/>
          <w:szCs w:val="28"/>
        </w:rPr>
        <w:t>+ Đảng: ……………………………………………………………………</w:t>
      </w:r>
    </w:p>
    <w:p w:rsidR="00B9260F" w:rsidRPr="001F44BB" w:rsidRDefault="00B9260F" w:rsidP="00CD0D95">
      <w:pPr>
        <w:pStyle w:val="NormalWeb"/>
        <w:spacing w:before="60" w:beforeAutospacing="0" w:after="60" w:afterAutospacing="0" w:line="300" w:lineRule="atLeast"/>
        <w:ind w:firstLine="737"/>
        <w:jc w:val="both"/>
        <w:rPr>
          <w:i/>
          <w:sz w:val="28"/>
          <w:szCs w:val="28"/>
        </w:rPr>
      </w:pPr>
      <w:r w:rsidRPr="001F44BB">
        <w:rPr>
          <w:i/>
          <w:sz w:val="28"/>
          <w:szCs w:val="28"/>
        </w:rPr>
        <w:t>+ Chính quyền, chuyên môn: ……………………………………….…</w:t>
      </w:r>
    </w:p>
    <w:p w:rsidR="00B9260F" w:rsidRPr="001F44BB" w:rsidRDefault="00B9260F" w:rsidP="00CD0D95">
      <w:pPr>
        <w:pStyle w:val="NormalWeb"/>
        <w:spacing w:before="60" w:beforeAutospacing="0" w:after="60" w:afterAutospacing="0" w:line="300" w:lineRule="atLeast"/>
        <w:ind w:firstLine="737"/>
        <w:jc w:val="both"/>
        <w:rPr>
          <w:i/>
          <w:sz w:val="28"/>
          <w:szCs w:val="28"/>
        </w:rPr>
      </w:pPr>
      <w:r w:rsidRPr="001F44BB">
        <w:rPr>
          <w:i/>
          <w:sz w:val="28"/>
          <w:szCs w:val="28"/>
        </w:rPr>
        <w:t>+ Đoàn thể: ………………………………………………………………</w:t>
      </w:r>
    </w:p>
    <w:p w:rsidR="00B9260F" w:rsidRPr="001F44BB" w:rsidRDefault="00B9260F" w:rsidP="00CD0D95">
      <w:pPr>
        <w:pStyle w:val="NormalWeb"/>
        <w:spacing w:before="60" w:beforeAutospacing="0" w:after="60" w:afterAutospacing="0" w:line="300" w:lineRule="atLeast"/>
        <w:jc w:val="both"/>
        <w:rPr>
          <w:i/>
          <w:sz w:val="28"/>
          <w:szCs w:val="28"/>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714"/>
        <w:gridCol w:w="709"/>
        <w:gridCol w:w="567"/>
        <w:gridCol w:w="920"/>
        <w:gridCol w:w="810"/>
      </w:tblGrid>
      <w:tr w:rsidR="00B9260F" w:rsidRPr="007F3AE7" w:rsidTr="007F3AE7">
        <w:trPr>
          <w:tblHeader/>
        </w:trPr>
        <w:tc>
          <w:tcPr>
            <w:tcW w:w="630" w:type="dxa"/>
            <w:vMerge w:val="restart"/>
          </w:tcPr>
          <w:p w:rsidR="00B9260F" w:rsidRPr="007F3AE7" w:rsidRDefault="00B9260F" w:rsidP="007F3AE7">
            <w:pPr>
              <w:pStyle w:val="NormalWeb"/>
              <w:spacing w:before="0" w:beforeAutospacing="0" w:after="0" w:afterAutospacing="0"/>
              <w:jc w:val="center"/>
              <w:rPr>
                <w:b/>
                <w:sz w:val="28"/>
                <w:szCs w:val="28"/>
              </w:rPr>
            </w:pPr>
          </w:p>
          <w:p w:rsidR="00B9260F" w:rsidRPr="007F3AE7" w:rsidRDefault="00B9260F" w:rsidP="007F3AE7">
            <w:pPr>
              <w:pStyle w:val="NormalWeb"/>
              <w:spacing w:before="0" w:beforeAutospacing="0" w:after="0" w:afterAutospacing="0"/>
              <w:jc w:val="center"/>
              <w:rPr>
                <w:b/>
                <w:sz w:val="28"/>
                <w:szCs w:val="28"/>
              </w:rPr>
            </w:pPr>
            <w:r w:rsidRPr="007F3AE7">
              <w:rPr>
                <w:b/>
                <w:sz w:val="28"/>
                <w:szCs w:val="28"/>
              </w:rPr>
              <w:t>TT</w:t>
            </w:r>
          </w:p>
        </w:tc>
        <w:tc>
          <w:tcPr>
            <w:tcW w:w="6714" w:type="dxa"/>
            <w:vMerge w:val="restart"/>
          </w:tcPr>
          <w:p w:rsidR="00B9260F" w:rsidRPr="007F3AE7" w:rsidRDefault="00B9260F" w:rsidP="007F3AE7">
            <w:pPr>
              <w:pStyle w:val="NormalWeb"/>
              <w:spacing w:before="0" w:beforeAutospacing="0" w:after="0" w:afterAutospacing="0"/>
              <w:jc w:val="center"/>
              <w:rPr>
                <w:b/>
                <w:sz w:val="28"/>
                <w:szCs w:val="28"/>
              </w:rPr>
            </w:pPr>
          </w:p>
          <w:p w:rsidR="00B9260F" w:rsidRPr="007F3AE7" w:rsidRDefault="00B9260F" w:rsidP="007F3AE7">
            <w:pPr>
              <w:pStyle w:val="NormalWeb"/>
              <w:spacing w:before="0" w:beforeAutospacing="0" w:after="0" w:afterAutospacing="0"/>
              <w:jc w:val="center"/>
              <w:rPr>
                <w:b/>
                <w:sz w:val="28"/>
                <w:szCs w:val="28"/>
              </w:rPr>
            </w:pPr>
            <w:r w:rsidRPr="007F3AE7">
              <w:rPr>
                <w:b/>
                <w:sz w:val="28"/>
                <w:szCs w:val="28"/>
              </w:rPr>
              <w:t>KHUNG TIÊU CHÍ ĐÁNH GIÁ</w:t>
            </w:r>
          </w:p>
        </w:tc>
        <w:tc>
          <w:tcPr>
            <w:tcW w:w="3006" w:type="dxa"/>
            <w:gridSpan w:val="4"/>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CẤP ĐỘ THỰC HIỆN</w:t>
            </w:r>
          </w:p>
        </w:tc>
      </w:tr>
      <w:tr w:rsidR="00B9260F" w:rsidRPr="007F3AE7" w:rsidTr="00EA727D">
        <w:trPr>
          <w:tblHeader/>
        </w:trPr>
        <w:tc>
          <w:tcPr>
            <w:tcW w:w="630" w:type="dxa"/>
            <w:vMerge/>
          </w:tcPr>
          <w:p w:rsidR="00B9260F" w:rsidRPr="007F3AE7" w:rsidRDefault="00B9260F" w:rsidP="007F3AE7">
            <w:pPr>
              <w:pStyle w:val="NormalWeb"/>
              <w:spacing w:before="60" w:beforeAutospacing="0" w:after="60" w:afterAutospacing="0" w:line="300" w:lineRule="atLeast"/>
              <w:jc w:val="center"/>
              <w:rPr>
                <w:b/>
                <w:sz w:val="28"/>
                <w:szCs w:val="28"/>
              </w:rPr>
            </w:pPr>
          </w:p>
        </w:tc>
        <w:tc>
          <w:tcPr>
            <w:tcW w:w="6714" w:type="dxa"/>
            <w:vMerge/>
          </w:tcPr>
          <w:p w:rsidR="00B9260F" w:rsidRPr="007F3AE7" w:rsidRDefault="00B9260F" w:rsidP="007F3AE7">
            <w:pPr>
              <w:pStyle w:val="NormalWeb"/>
              <w:spacing w:before="60" w:beforeAutospacing="0" w:after="60" w:afterAutospacing="0" w:line="300" w:lineRule="atLeast"/>
              <w:jc w:val="both"/>
              <w:rPr>
                <w:b/>
                <w:sz w:val="28"/>
                <w:szCs w:val="28"/>
              </w:rPr>
            </w:pPr>
          </w:p>
        </w:tc>
        <w:tc>
          <w:tcPr>
            <w:tcW w:w="709" w:type="dxa"/>
            <w:vAlign w:val="center"/>
          </w:tcPr>
          <w:p w:rsidR="00B9260F" w:rsidRPr="00EA727D" w:rsidRDefault="00B9260F" w:rsidP="00EA727D">
            <w:pPr>
              <w:pStyle w:val="NormalWeb"/>
              <w:spacing w:before="60" w:beforeAutospacing="0" w:after="60" w:afterAutospacing="0" w:line="300" w:lineRule="atLeast"/>
              <w:jc w:val="center"/>
              <w:rPr>
                <w:i/>
              </w:rPr>
            </w:pPr>
            <w:r w:rsidRPr="00EA727D">
              <w:rPr>
                <w:i/>
              </w:rPr>
              <w:t>Xuất sắc</w:t>
            </w:r>
          </w:p>
        </w:tc>
        <w:tc>
          <w:tcPr>
            <w:tcW w:w="567" w:type="dxa"/>
            <w:vAlign w:val="center"/>
          </w:tcPr>
          <w:p w:rsidR="00B9260F" w:rsidRPr="00EA727D" w:rsidRDefault="00B9260F" w:rsidP="00EA727D">
            <w:pPr>
              <w:pStyle w:val="NormalWeb"/>
              <w:spacing w:before="60" w:beforeAutospacing="0" w:after="60" w:afterAutospacing="0" w:line="300" w:lineRule="atLeast"/>
              <w:jc w:val="center"/>
              <w:rPr>
                <w:i/>
              </w:rPr>
            </w:pPr>
            <w:r w:rsidRPr="00EA727D">
              <w:rPr>
                <w:i/>
              </w:rPr>
              <w:t>Tốt</w:t>
            </w:r>
          </w:p>
        </w:tc>
        <w:tc>
          <w:tcPr>
            <w:tcW w:w="920" w:type="dxa"/>
            <w:vAlign w:val="center"/>
          </w:tcPr>
          <w:p w:rsidR="00B9260F" w:rsidRPr="00EA727D" w:rsidRDefault="00B9260F" w:rsidP="00EA727D">
            <w:pPr>
              <w:pStyle w:val="NormalWeb"/>
              <w:spacing w:before="60" w:beforeAutospacing="0" w:after="60" w:afterAutospacing="0" w:line="300" w:lineRule="atLeast"/>
              <w:jc w:val="center"/>
              <w:rPr>
                <w:i/>
              </w:rPr>
            </w:pPr>
            <w:r w:rsidRPr="00EA727D">
              <w:rPr>
                <w:i/>
              </w:rPr>
              <w:t>Trung bình</w:t>
            </w:r>
          </w:p>
        </w:tc>
        <w:tc>
          <w:tcPr>
            <w:tcW w:w="810" w:type="dxa"/>
            <w:vAlign w:val="center"/>
          </w:tcPr>
          <w:p w:rsidR="00B9260F" w:rsidRPr="00EA727D" w:rsidRDefault="00B9260F" w:rsidP="00EA727D">
            <w:pPr>
              <w:pStyle w:val="NormalWeb"/>
              <w:spacing w:before="60" w:beforeAutospacing="0" w:after="60" w:afterAutospacing="0" w:line="300" w:lineRule="atLeast"/>
              <w:jc w:val="center"/>
              <w:rPr>
                <w:i/>
              </w:rPr>
            </w:pPr>
            <w:r w:rsidRPr="00EA727D">
              <w:rPr>
                <w:i/>
              </w:rPr>
              <w:t>Kém</w:t>
            </w: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I</w:t>
            </w:r>
          </w:p>
        </w:tc>
        <w:tc>
          <w:tcPr>
            <w:tcW w:w="6714" w:type="dxa"/>
          </w:tcPr>
          <w:p w:rsidR="00B9260F" w:rsidRPr="007F3AE7" w:rsidRDefault="00B9260F" w:rsidP="007F3AE7">
            <w:pPr>
              <w:pStyle w:val="NormalWeb"/>
              <w:spacing w:before="60" w:beforeAutospacing="0" w:after="60" w:afterAutospacing="0" w:line="300" w:lineRule="atLeast"/>
              <w:jc w:val="both"/>
              <w:rPr>
                <w:b/>
                <w:spacing w:val="-4"/>
                <w:sz w:val="28"/>
                <w:szCs w:val="28"/>
              </w:rPr>
            </w:pPr>
            <w:r w:rsidRPr="007F3AE7">
              <w:rPr>
                <w:b/>
                <w:spacing w:val="-4"/>
                <w:sz w:val="28"/>
                <w:szCs w:val="28"/>
              </w:rPr>
              <w:t>Về chính trị tư tưởng; đạo đức, lối sống; ý thức tổ chức kỷ luật; tác phong, lề lối làm việc</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1</w:t>
            </w:r>
          </w:p>
        </w:tc>
        <w:tc>
          <w:tcPr>
            <w:tcW w:w="6714" w:type="dxa"/>
          </w:tcPr>
          <w:p w:rsidR="00B9260F" w:rsidRPr="007F3AE7" w:rsidRDefault="00B9260F" w:rsidP="007F3AE7">
            <w:pPr>
              <w:pStyle w:val="NormalWeb"/>
              <w:spacing w:before="60" w:beforeAutospacing="0" w:after="60" w:afterAutospacing="0" w:line="300" w:lineRule="atLeast"/>
              <w:jc w:val="both"/>
              <w:rPr>
                <w:b/>
                <w:sz w:val="28"/>
                <w:szCs w:val="28"/>
              </w:rPr>
            </w:pPr>
            <w:r w:rsidRPr="007F3AE7">
              <w:rPr>
                <w:b/>
                <w:sz w:val="28"/>
                <w:szCs w:val="28"/>
              </w:rPr>
              <w:t xml:space="preserve">Tư tưởng chính trị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1.1</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pacing w:val="-2"/>
                <w:sz w:val="29"/>
                <w:szCs w:val="29"/>
              </w:rPr>
              <w:t>Trung thành với chủ nghĩa Mác-Lênin, tư tưởng Hồ Chí Minh và đường lối đổi mới của Đảng.</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1.2</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pacing w:val="-2"/>
                <w:sz w:val="29"/>
                <w:szCs w:val="29"/>
              </w:rPr>
              <w:t xml:space="preserve">Việc chấp hành, tuyên truyền, vận động gia đình và nhân dân thực hiện chủ trương, đường lối của Đảng, chính sách, pháp luật của Nhà nước.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1.3</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color w:val="000000"/>
                <w:spacing w:val="-2"/>
                <w:sz w:val="29"/>
                <w:szCs w:val="29"/>
              </w:rPr>
              <w:t>Việc học tập các nghị quyết, chỉ thị, tham gia các đợt sinh hoạt chính trị để nâng cao bản lĩnh chính trị, nhân sinh quan cách mạng.</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2</w:t>
            </w:r>
          </w:p>
        </w:tc>
        <w:tc>
          <w:tcPr>
            <w:tcW w:w="6714" w:type="dxa"/>
          </w:tcPr>
          <w:p w:rsidR="00B9260F" w:rsidRPr="007F3AE7" w:rsidRDefault="00DA203D" w:rsidP="00DA203D">
            <w:pPr>
              <w:pStyle w:val="NormalWeb"/>
              <w:spacing w:before="60" w:beforeAutospacing="0" w:after="60" w:afterAutospacing="0" w:line="300" w:lineRule="atLeast"/>
              <w:jc w:val="both"/>
              <w:rPr>
                <w:b/>
                <w:sz w:val="28"/>
                <w:szCs w:val="28"/>
              </w:rPr>
            </w:pPr>
            <w:r>
              <w:rPr>
                <w:b/>
                <w:sz w:val="28"/>
                <w:szCs w:val="28"/>
              </w:rPr>
              <w:t>Phẩm chất đ</w:t>
            </w:r>
            <w:r w:rsidR="00B9260F" w:rsidRPr="007F3AE7">
              <w:rPr>
                <w:b/>
                <w:sz w:val="28"/>
                <w:szCs w:val="28"/>
              </w:rPr>
              <w:t xml:space="preserve">ạo đức, lối sống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2.1</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 xml:space="preserve">Kết quả học tập và làm theo tư tưởng, đạo đức, phong cách Hồ Chí Minh;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2.2</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 xml:space="preserve">Việc giữ gìn đạo đức, lối sống, phát huy tính tiền phong, gương mẫu của người đảng viên và quan hệ mật thiết với nhân dân;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2.3</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 xml:space="preserve">Tinh thần cầu thị, lắng nghe, tiếp thu sửa chữa khuyết điểm và đấu tranh với các biểu hiện quan liêu, tham nhũng, lãng phí, tiêu cực;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2.4</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 xml:space="preserve">Ý thức xây dựng địa phương, cơ quan, đơn vị và giữ </w:t>
            </w:r>
            <w:r w:rsidRPr="007F3AE7">
              <w:rPr>
                <w:sz w:val="29"/>
                <w:szCs w:val="29"/>
              </w:rPr>
              <w:lastRenderedPageBreak/>
              <w:t>gìn đoàn kết nội bộ.</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226C2D" w:rsidRPr="007F3AE7" w:rsidTr="0072679E">
        <w:tc>
          <w:tcPr>
            <w:tcW w:w="630" w:type="dxa"/>
            <w:vAlign w:val="center"/>
          </w:tcPr>
          <w:p w:rsidR="00226C2D" w:rsidRPr="0072679E" w:rsidRDefault="0072679E" w:rsidP="0072679E">
            <w:pPr>
              <w:pStyle w:val="NormalWeb"/>
              <w:spacing w:before="60" w:beforeAutospacing="0" w:after="60" w:afterAutospacing="0" w:line="300" w:lineRule="atLeast"/>
              <w:jc w:val="center"/>
              <w:rPr>
                <w:i/>
                <w:sz w:val="28"/>
                <w:szCs w:val="28"/>
              </w:rPr>
            </w:pPr>
            <w:r w:rsidRPr="0072679E">
              <w:rPr>
                <w:i/>
                <w:sz w:val="28"/>
                <w:szCs w:val="28"/>
              </w:rPr>
              <w:lastRenderedPageBreak/>
              <w:t>2.5</w:t>
            </w:r>
          </w:p>
        </w:tc>
        <w:tc>
          <w:tcPr>
            <w:tcW w:w="6714" w:type="dxa"/>
          </w:tcPr>
          <w:p w:rsidR="00226C2D" w:rsidRPr="007F3AE7" w:rsidRDefault="00226C2D" w:rsidP="007F3AE7">
            <w:pPr>
              <w:pStyle w:val="NormalWeb"/>
              <w:spacing w:before="60" w:beforeAutospacing="0" w:after="60" w:afterAutospacing="0" w:line="300" w:lineRule="atLeast"/>
              <w:jc w:val="both"/>
              <w:rPr>
                <w:b/>
                <w:sz w:val="28"/>
                <w:szCs w:val="28"/>
              </w:rPr>
            </w:pPr>
            <w:r>
              <w:rPr>
                <w:color w:val="000711"/>
                <w:sz w:val="28"/>
                <w:szCs w:val="28"/>
              </w:rPr>
              <w:t>Ý thức đấu tranh phòng, chống quan liêu, tham nhũng, lãng phí, cơ hội, vụ lợi (đối với đảng viên là cán bộ lãnh đạo quản lý)</w:t>
            </w:r>
            <w:r w:rsidR="0020406F">
              <w:rPr>
                <w:color w:val="000711"/>
                <w:sz w:val="28"/>
                <w:szCs w:val="28"/>
              </w:rPr>
              <w:t>.</w:t>
            </w:r>
            <w:r>
              <w:rPr>
                <w:color w:val="000711"/>
                <w:sz w:val="28"/>
                <w:szCs w:val="28"/>
              </w:rPr>
              <w:t xml:space="preserve"> </w:t>
            </w:r>
          </w:p>
        </w:tc>
        <w:tc>
          <w:tcPr>
            <w:tcW w:w="709"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567"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920"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810" w:type="dxa"/>
          </w:tcPr>
          <w:p w:rsidR="00226C2D" w:rsidRPr="007F3AE7" w:rsidRDefault="00226C2D" w:rsidP="007F3AE7">
            <w:pPr>
              <w:pStyle w:val="NormalWeb"/>
              <w:spacing w:before="60" w:beforeAutospacing="0" w:after="60" w:afterAutospacing="0" w:line="300" w:lineRule="atLeast"/>
              <w:jc w:val="both"/>
              <w:rPr>
                <w:sz w:val="28"/>
                <w:szCs w:val="28"/>
              </w:rPr>
            </w:pPr>
          </w:p>
        </w:tc>
      </w:tr>
      <w:tr w:rsidR="00226C2D" w:rsidRPr="007F3AE7" w:rsidTr="0072679E">
        <w:tc>
          <w:tcPr>
            <w:tcW w:w="630" w:type="dxa"/>
            <w:vAlign w:val="center"/>
          </w:tcPr>
          <w:p w:rsidR="00226C2D" w:rsidRPr="0072679E" w:rsidRDefault="0072679E" w:rsidP="0072679E">
            <w:pPr>
              <w:pStyle w:val="NormalWeb"/>
              <w:spacing w:before="60" w:beforeAutospacing="0" w:after="60" w:afterAutospacing="0" w:line="300" w:lineRule="atLeast"/>
              <w:jc w:val="center"/>
              <w:rPr>
                <w:i/>
                <w:sz w:val="28"/>
                <w:szCs w:val="28"/>
              </w:rPr>
            </w:pPr>
            <w:r w:rsidRPr="0072679E">
              <w:rPr>
                <w:i/>
                <w:sz w:val="28"/>
                <w:szCs w:val="28"/>
              </w:rPr>
              <w:t>2.6</w:t>
            </w:r>
          </w:p>
        </w:tc>
        <w:tc>
          <w:tcPr>
            <w:tcW w:w="6714" w:type="dxa"/>
          </w:tcPr>
          <w:p w:rsidR="00226C2D" w:rsidRPr="007F3AE7" w:rsidRDefault="00226C2D" w:rsidP="007F3AE7">
            <w:pPr>
              <w:pStyle w:val="NormalWeb"/>
              <w:spacing w:before="60" w:beforeAutospacing="0" w:after="60" w:afterAutospacing="0" w:line="300" w:lineRule="atLeast"/>
              <w:jc w:val="both"/>
              <w:rPr>
                <w:b/>
                <w:sz w:val="28"/>
                <w:szCs w:val="28"/>
              </w:rPr>
            </w:pPr>
            <w:r>
              <w:rPr>
                <w:color w:val="000711"/>
                <w:sz w:val="28"/>
                <w:szCs w:val="28"/>
              </w:rPr>
              <w:t>Việc kê khai tài sản, thu nhập theo quy định (đối với đảng viên là cán bộ lãnh đạo quản lý)</w:t>
            </w:r>
            <w:r w:rsidR="0020406F">
              <w:rPr>
                <w:color w:val="000711"/>
                <w:sz w:val="28"/>
                <w:szCs w:val="28"/>
              </w:rPr>
              <w:t>.</w:t>
            </w:r>
            <w:r>
              <w:rPr>
                <w:color w:val="000711"/>
                <w:sz w:val="28"/>
                <w:szCs w:val="28"/>
              </w:rPr>
              <w:t xml:space="preserve"> </w:t>
            </w:r>
          </w:p>
        </w:tc>
        <w:tc>
          <w:tcPr>
            <w:tcW w:w="709"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567"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920"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810" w:type="dxa"/>
          </w:tcPr>
          <w:p w:rsidR="00226C2D" w:rsidRPr="007F3AE7" w:rsidRDefault="00226C2D" w:rsidP="007F3AE7">
            <w:pPr>
              <w:pStyle w:val="NormalWeb"/>
              <w:spacing w:before="60" w:beforeAutospacing="0" w:after="60" w:afterAutospacing="0" w:line="300" w:lineRule="atLeast"/>
              <w:jc w:val="both"/>
              <w:rPr>
                <w:sz w:val="28"/>
                <w:szCs w:val="28"/>
              </w:rPr>
            </w:pPr>
          </w:p>
        </w:tc>
      </w:tr>
      <w:tr w:rsidR="00226C2D" w:rsidRPr="007F3AE7" w:rsidTr="0072679E">
        <w:tc>
          <w:tcPr>
            <w:tcW w:w="630" w:type="dxa"/>
            <w:vAlign w:val="center"/>
          </w:tcPr>
          <w:p w:rsidR="00226C2D" w:rsidRPr="0072679E" w:rsidRDefault="0072679E" w:rsidP="0072679E">
            <w:pPr>
              <w:pStyle w:val="NormalWeb"/>
              <w:spacing w:before="60" w:beforeAutospacing="0" w:after="60" w:afterAutospacing="0" w:line="300" w:lineRule="atLeast"/>
              <w:jc w:val="center"/>
              <w:rPr>
                <w:i/>
                <w:sz w:val="28"/>
                <w:szCs w:val="28"/>
              </w:rPr>
            </w:pPr>
            <w:r w:rsidRPr="0072679E">
              <w:rPr>
                <w:i/>
                <w:sz w:val="28"/>
                <w:szCs w:val="28"/>
              </w:rPr>
              <w:t>2.7</w:t>
            </w:r>
          </w:p>
        </w:tc>
        <w:tc>
          <w:tcPr>
            <w:tcW w:w="6714" w:type="dxa"/>
          </w:tcPr>
          <w:p w:rsidR="00226C2D" w:rsidRPr="007F3AE7" w:rsidRDefault="0072679E" w:rsidP="007F3AE7">
            <w:pPr>
              <w:pStyle w:val="NormalWeb"/>
              <w:spacing w:before="60" w:beforeAutospacing="0" w:after="60" w:afterAutospacing="0" w:line="300" w:lineRule="atLeast"/>
              <w:jc w:val="both"/>
              <w:rPr>
                <w:b/>
                <w:sz w:val="28"/>
                <w:szCs w:val="28"/>
              </w:rPr>
            </w:pPr>
            <w:r>
              <w:rPr>
                <w:color w:val="000711"/>
                <w:sz w:val="28"/>
                <w:szCs w:val="28"/>
              </w:rPr>
              <w:t>Quan tâm chăm lo đời sống vật chất, tinh thần cho cán bộ, đảng viên, người lao động trong cơ quan, đơn vị (đối với đảng viên là cán bộ lãnh đạo quản lý)</w:t>
            </w:r>
            <w:r w:rsidR="0020406F">
              <w:rPr>
                <w:color w:val="000711"/>
                <w:sz w:val="28"/>
                <w:szCs w:val="28"/>
              </w:rPr>
              <w:t>.</w:t>
            </w:r>
            <w:r>
              <w:rPr>
                <w:color w:val="000711"/>
                <w:sz w:val="28"/>
                <w:szCs w:val="28"/>
              </w:rPr>
              <w:t xml:space="preserve"> </w:t>
            </w:r>
          </w:p>
        </w:tc>
        <w:tc>
          <w:tcPr>
            <w:tcW w:w="709"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567"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920" w:type="dxa"/>
          </w:tcPr>
          <w:p w:rsidR="00226C2D" w:rsidRPr="007F3AE7" w:rsidRDefault="00226C2D" w:rsidP="007F3AE7">
            <w:pPr>
              <w:pStyle w:val="NormalWeb"/>
              <w:spacing w:before="60" w:beforeAutospacing="0" w:after="60" w:afterAutospacing="0" w:line="300" w:lineRule="atLeast"/>
              <w:jc w:val="both"/>
              <w:rPr>
                <w:sz w:val="28"/>
                <w:szCs w:val="28"/>
              </w:rPr>
            </w:pPr>
          </w:p>
        </w:tc>
        <w:tc>
          <w:tcPr>
            <w:tcW w:w="810" w:type="dxa"/>
          </w:tcPr>
          <w:p w:rsidR="00226C2D" w:rsidRPr="007F3AE7" w:rsidRDefault="00226C2D"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3</w:t>
            </w:r>
          </w:p>
        </w:tc>
        <w:tc>
          <w:tcPr>
            <w:tcW w:w="6714" w:type="dxa"/>
          </w:tcPr>
          <w:p w:rsidR="00B9260F" w:rsidRPr="007F3AE7" w:rsidRDefault="00B9260F" w:rsidP="007F3AE7">
            <w:pPr>
              <w:pStyle w:val="NormalWeb"/>
              <w:spacing w:before="60" w:beforeAutospacing="0" w:after="60" w:afterAutospacing="0" w:line="300" w:lineRule="atLeast"/>
              <w:jc w:val="both"/>
              <w:rPr>
                <w:b/>
                <w:sz w:val="28"/>
                <w:szCs w:val="28"/>
              </w:rPr>
            </w:pPr>
            <w:r w:rsidRPr="007F3AE7">
              <w:rPr>
                <w:b/>
                <w:sz w:val="28"/>
                <w:szCs w:val="28"/>
              </w:rPr>
              <w:t xml:space="preserve">Ý thức tổ chức kỷ luật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3.1</w:t>
            </w:r>
          </w:p>
        </w:tc>
        <w:tc>
          <w:tcPr>
            <w:tcW w:w="6714" w:type="dxa"/>
          </w:tcPr>
          <w:p w:rsidR="00B9260F" w:rsidRPr="007F3AE7" w:rsidRDefault="00B9260F" w:rsidP="007F3AE7">
            <w:pPr>
              <w:autoSpaceDE w:val="0"/>
              <w:autoSpaceDN w:val="0"/>
              <w:adjustRightInd w:val="0"/>
              <w:spacing w:before="60" w:after="60" w:line="240" w:lineRule="auto"/>
              <w:jc w:val="both"/>
              <w:rPr>
                <w:sz w:val="29"/>
                <w:szCs w:val="29"/>
              </w:rPr>
            </w:pPr>
            <w:r w:rsidRPr="007F3AE7">
              <w:rPr>
                <w:sz w:val="29"/>
                <w:szCs w:val="29"/>
              </w:rPr>
              <w:t>Việc chấp hành sự phân công của tổ chức.</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3.2</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Thực hiện quy định về những điều đảng viên không được làm và các nội quy, quy chế của địa phương, cơ quan, đơn vị.</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3.3</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Các nguyên tắc, chế độ sinh hoạt đảng, đóng đảng phí theo quy định.</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3.4</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Gương mẫu thực hiện nghĩa vụ công dân và giữ mối liên hệ với chi ủy, đảng ủy cơ sở nơi đảng viên cư trú.</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3.5</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z w:val="29"/>
                <w:szCs w:val="29"/>
              </w:rPr>
              <w:t>Trách nhiệm nêu gương của đảng viên.</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72679E" w:rsidRPr="00016814" w:rsidTr="007F3AE7">
        <w:tc>
          <w:tcPr>
            <w:tcW w:w="630" w:type="dxa"/>
            <w:vAlign w:val="center"/>
          </w:tcPr>
          <w:p w:rsidR="0072679E" w:rsidRPr="0072679E" w:rsidRDefault="0072679E" w:rsidP="007F3AE7">
            <w:pPr>
              <w:pStyle w:val="NormalWeb"/>
              <w:spacing w:before="60" w:beforeAutospacing="0" w:after="60" w:afterAutospacing="0" w:line="300" w:lineRule="atLeast"/>
              <w:jc w:val="center"/>
              <w:rPr>
                <w:i/>
                <w:sz w:val="28"/>
                <w:szCs w:val="28"/>
              </w:rPr>
            </w:pPr>
            <w:r w:rsidRPr="0072679E">
              <w:rPr>
                <w:i/>
                <w:sz w:val="28"/>
                <w:szCs w:val="28"/>
              </w:rPr>
              <w:t>3.6</w:t>
            </w:r>
          </w:p>
        </w:tc>
        <w:tc>
          <w:tcPr>
            <w:tcW w:w="6714" w:type="dxa"/>
          </w:tcPr>
          <w:p w:rsidR="0072679E" w:rsidRPr="0072679E" w:rsidRDefault="0072679E" w:rsidP="0072679E">
            <w:pPr>
              <w:pStyle w:val="BodyText"/>
              <w:autoSpaceDE w:val="0"/>
              <w:jc w:val="both"/>
              <w:rPr>
                <w:b/>
                <w:bCs/>
                <w:color w:val="000000"/>
                <w:sz w:val="28"/>
                <w:szCs w:val="28"/>
              </w:rPr>
            </w:pPr>
            <w:r>
              <w:rPr>
                <w:color w:val="000711"/>
                <w:sz w:val="28"/>
                <w:szCs w:val="28"/>
              </w:rPr>
              <w:t>Trách nhiệm nêu gương của cán bộ lãnh đạo, quản lý, nhất là cán bộ chủ chốt các cấp.</w:t>
            </w:r>
          </w:p>
        </w:tc>
        <w:tc>
          <w:tcPr>
            <w:tcW w:w="709" w:type="dxa"/>
          </w:tcPr>
          <w:p w:rsidR="0072679E" w:rsidRPr="00016814" w:rsidRDefault="0072679E" w:rsidP="007F3AE7">
            <w:pPr>
              <w:pStyle w:val="NormalWeb"/>
              <w:spacing w:before="60" w:beforeAutospacing="0" w:after="60" w:afterAutospacing="0" w:line="300" w:lineRule="atLeast"/>
              <w:jc w:val="both"/>
              <w:rPr>
                <w:sz w:val="28"/>
                <w:szCs w:val="28"/>
                <w:lang w:val="fr-FR"/>
              </w:rPr>
            </w:pPr>
          </w:p>
        </w:tc>
        <w:tc>
          <w:tcPr>
            <w:tcW w:w="567" w:type="dxa"/>
          </w:tcPr>
          <w:p w:rsidR="0072679E" w:rsidRPr="00016814" w:rsidRDefault="0072679E" w:rsidP="007F3AE7">
            <w:pPr>
              <w:pStyle w:val="NormalWeb"/>
              <w:spacing w:before="60" w:beforeAutospacing="0" w:after="60" w:afterAutospacing="0" w:line="300" w:lineRule="atLeast"/>
              <w:jc w:val="both"/>
              <w:rPr>
                <w:sz w:val="28"/>
                <w:szCs w:val="28"/>
                <w:lang w:val="fr-FR"/>
              </w:rPr>
            </w:pPr>
          </w:p>
        </w:tc>
        <w:tc>
          <w:tcPr>
            <w:tcW w:w="920" w:type="dxa"/>
          </w:tcPr>
          <w:p w:rsidR="0072679E" w:rsidRPr="00016814" w:rsidRDefault="0072679E" w:rsidP="007F3AE7">
            <w:pPr>
              <w:pStyle w:val="NormalWeb"/>
              <w:spacing w:before="60" w:beforeAutospacing="0" w:after="60" w:afterAutospacing="0" w:line="300" w:lineRule="atLeast"/>
              <w:jc w:val="both"/>
              <w:rPr>
                <w:sz w:val="28"/>
                <w:szCs w:val="28"/>
                <w:lang w:val="fr-FR"/>
              </w:rPr>
            </w:pPr>
          </w:p>
        </w:tc>
        <w:tc>
          <w:tcPr>
            <w:tcW w:w="810" w:type="dxa"/>
          </w:tcPr>
          <w:p w:rsidR="0072679E" w:rsidRPr="00016814" w:rsidRDefault="0072679E" w:rsidP="007F3AE7">
            <w:pPr>
              <w:pStyle w:val="NormalWeb"/>
              <w:spacing w:before="60" w:beforeAutospacing="0" w:after="60" w:afterAutospacing="0" w:line="300" w:lineRule="atLeast"/>
              <w:jc w:val="both"/>
              <w:rPr>
                <w:sz w:val="28"/>
                <w:szCs w:val="28"/>
                <w:lang w:val="fr-FR"/>
              </w:rPr>
            </w:pPr>
          </w:p>
        </w:tc>
      </w:tr>
      <w:tr w:rsidR="00B9260F" w:rsidRPr="00016814"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4</w:t>
            </w:r>
          </w:p>
        </w:tc>
        <w:tc>
          <w:tcPr>
            <w:tcW w:w="6714" w:type="dxa"/>
          </w:tcPr>
          <w:p w:rsidR="00B9260F" w:rsidRPr="00016814" w:rsidRDefault="00B9260F" w:rsidP="007F3AE7">
            <w:pPr>
              <w:pStyle w:val="NormalWeb"/>
              <w:spacing w:before="60" w:beforeAutospacing="0" w:after="60" w:afterAutospacing="0" w:line="300" w:lineRule="atLeast"/>
              <w:jc w:val="both"/>
              <w:rPr>
                <w:b/>
                <w:sz w:val="28"/>
                <w:szCs w:val="28"/>
                <w:lang w:val="fr-FR"/>
              </w:rPr>
            </w:pPr>
            <w:r w:rsidRPr="00016814">
              <w:rPr>
                <w:b/>
                <w:sz w:val="28"/>
                <w:szCs w:val="28"/>
                <w:lang w:val="fr-FR"/>
              </w:rPr>
              <w:t xml:space="preserve">Tác phong, lề lối làm việc </w:t>
            </w:r>
          </w:p>
        </w:tc>
        <w:tc>
          <w:tcPr>
            <w:tcW w:w="709" w:type="dxa"/>
          </w:tcPr>
          <w:p w:rsidR="00B9260F" w:rsidRPr="00016814" w:rsidRDefault="00B9260F" w:rsidP="007F3AE7">
            <w:pPr>
              <w:pStyle w:val="NormalWeb"/>
              <w:spacing w:before="60" w:beforeAutospacing="0" w:after="60" w:afterAutospacing="0" w:line="300" w:lineRule="atLeast"/>
              <w:jc w:val="both"/>
              <w:rPr>
                <w:sz w:val="28"/>
                <w:szCs w:val="28"/>
                <w:lang w:val="fr-FR"/>
              </w:rPr>
            </w:pPr>
          </w:p>
        </w:tc>
        <w:tc>
          <w:tcPr>
            <w:tcW w:w="567" w:type="dxa"/>
          </w:tcPr>
          <w:p w:rsidR="00B9260F" w:rsidRPr="00016814" w:rsidRDefault="00B9260F" w:rsidP="007F3AE7">
            <w:pPr>
              <w:pStyle w:val="NormalWeb"/>
              <w:spacing w:before="60" w:beforeAutospacing="0" w:after="60" w:afterAutospacing="0" w:line="300" w:lineRule="atLeast"/>
              <w:jc w:val="both"/>
              <w:rPr>
                <w:sz w:val="28"/>
                <w:szCs w:val="28"/>
                <w:lang w:val="fr-FR"/>
              </w:rPr>
            </w:pPr>
          </w:p>
        </w:tc>
        <w:tc>
          <w:tcPr>
            <w:tcW w:w="920" w:type="dxa"/>
          </w:tcPr>
          <w:p w:rsidR="00B9260F" w:rsidRPr="00016814" w:rsidRDefault="00B9260F" w:rsidP="007F3AE7">
            <w:pPr>
              <w:pStyle w:val="NormalWeb"/>
              <w:spacing w:before="60" w:beforeAutospacing="0" w:after="60" w:afterAutospacing="0" w:line="300" w:lineRule="atLeast"/>
              <w:jc w:val="both"/>
              <w:rPr>
                <w:sz w:val="28"/>
                <w:szCs w:val="28"/>
                <w:lang w:val="fr-FR"/>
              </w:rPr>
            </w:pPr>
          </w:p>
        </w:tc>
        <w:tc>
          <w:tcPr>
            <w:tcW w:w="810" w:type="dxa"/>
          </w:tcPr>
          <w:p w:rsidR="00B9260F" w:rsidRPr="00016814" w:rsidRDefault="00B9260F" w:rsidP="007F3AE7">
            <w:pPr>
              <w:pStyle w:val="NormalWeb"/>
              <w:spacing w:before="60" w:beforeAutospacing="0" w:after="60" w:afterAutospacing="0" w:line="300" w:lineRule="atLeast"/>
              <w:jc w:val="both"/>
              <w:rPr>
                <w:sz w:val="28"/>
                <w:szCs w:val="28"/>
                <w:lang w:val="fr-FR"/>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4.1</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pacing w:val="-2"/>
                <w:sz w:val="29"/>
                <w:szCs w:val="29"/>
              </w:rPr>
              <w:t>Năng động, sáng tạo, quyết liệt trong thực hiện nhiệm vụ.</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4.2</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pacing w:val="-2"/>
                <w:sz w:val="29"/>
                <w:szCs w:val="29"/>
              </w:rPr>
              <w:t xml:space="preserve">Phương pháp làm việc khoa học, dân chủ, đúng nguyên tắc.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4.3</w:t>
            </w:r>
          </w:p>
        </w:tc>
        <w:tc>
          <w:tcPr>
            <w:tcW w:w="6714" w:type="dxa"/>
          </w:tcPr>
          <w:p w:rsidR="00B9260F" w:rsidRPr="007F3AE7" w:rsidRDefault="00B9260F" w:rsidP="007F3AE7">
            <w:pPr>
              <w:pStyle w:val="NormalWeb"/>
              <w:spacing w:before="60" w:beforeAutospacing="0" w:after="60" w:afterAutospacing="0" w:line="300" w:lineRule="atLeast"/>
              <w:jc w:val="both"/>
              <w:rPr>
                <w:i/>
                <w:sz w:val="28"/>
                <w:szCs w:val="28"/>
              </w:rPr>
            </w:pPr>
            <w:r w:rsidRPr="007F3AE7">
              <w:rPr>
                <w:spacing w:val="-2"/>
                <w:sz w:val="29"/>
                <w:szCs w:val="29"/>
              </w:rPr>
              <w:t>Tinh thần hợp tác, giúp đỡ đồng chí, đồng nghiệp.</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4.4</w:t>
            </w:r>
          </w:p>
        </w:tc>
        <w:tc>
          <w:tcPr>
            <w:tcW w:w="6714" w:type="dxa"/>
          </w:tcPr>
          <w:p w:rsidR="00B9260F" w:rsidRPr="007F3AE7" w:rsidRDefault="00B9260F" w:rsidP="007F3AE7">
            <w:pPr>
              <w:pStyle w:val="NormalWeb"/>
              <w:spacing w:before="60" w:beforeAutospacing="0" w:after="60" w:afterAutospacing="0" w:line="300" w:lineRule="atLeast"/>
              <w:jc w:val="both"/>
              <w:rPr>
                <w:spacing w:val="-2"/>
                <w:sz w:val="29"/>
                <w:szCs w:val="29"/>
              </w:rPr>
            </w:pPr>
            <w:r w:rsidRPr="007F3AE7">
              <w:rPr>
                <w:rStyle w:val="Bodytext105pt"/>
                <w:b w:val="0"/>
                <w:bCs/>
                <w:sz w:val="28"/>
                <w:szCs w:val="28"/>
              </w:rPr>
              <w:t>Đổi mới phong cách, lề lối làm việc</w:t>
            </w:r>
            <w:r w:rsidRPr="007F3AE7">
              <w:rPr>
                <w:color w:val="000000"/>
                <w:sz w:val="28"/>
                <w:szCs w:val="28"/>
                <w:shd w:val="clear" w:color="auto" w:fill="FFFFFF"/>
              </w:rPr>
              <w:t xml:space="preserve">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4.6</w:t>
            </w:r>
          </w:p>
        </w:tc>
        <w:tc>
          <w:tcPr>
            <w:tcW w:w="6714" w:type="dxa"/>
          </w:tcPr>
          <w:p w:rsidR="00B9260F" w:rsidRPr="007F3AE7" w:rsidRDefault="00B9260F" w:rsidP="006E008D">
            <w:pPr>
              <w:pStyle w:val="NormalWeb"/>
              <w:spacing w:before="60" w:beforeAutospacing="0" w:after="60" w:afterAutospacing="0" w:line="300" w:lineRule="atLeast"/>
              <w:jc w:val="both"/>
              <w:rPr>
                <w:rStyle w:val="Bodytext105pt"/>
                <w:b w:val="0"/>
                <w:bCs/>
                <w:sz w:val="28"/>
                <w:szCs w:val="28"/>
              </w:rPr>
            </w:pPr>
            <w:r w:rsidRPr="007F3AE7">
              <w:rPr>
                <w:color w:val="000000"/>
                <w:sz w:val="28"/>
                <w:szCs w:val="28"/>
                <w:shd w:val="clear" w:color="auto" w:fill="FFFFFF"/>
              </w:rPr>
              <w:t>Có thành tích nổi bật trong công tác.</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5</w:t>
            </w:r>
          </w:p>
        </w:tc>
        <w:tc>
          <w:tcPr>
            <w:tcW w:w="6714" w:type="dxa"/>
          </w:tcPr>
          <w:p w:rsidR="00B9260F" w:rsidRPr="007F3AE7" w:rsidRDefault="00B9260F" w:rsidP="007F3AE7">
            <w:pPr>
              <w:pStyle w:val="NormalWeb"/>
              <w:spacing w:before="60" w:beforeAutospacing="0" w:after="60" w:afterAutospacing="0" w:line="300" w:lineRule="atLeast"/>
              <w:jc w:val="both"/>
              <w:rPr>
                <w:b/>
                <w:sz w:val="28"/>
                <w:szCs w:val="28"/>
              </w:rPr>
            </w:pPr>
            <w:r w:rsidRPr="007F3AE7">
              <w:rPr>
                <w:b/>
                <w:sz w:val="28"/>
                <w:szCs w:val="28"/>
              </w:rPr>
              <w:t xml:space="preserve">Kết quả phòng, chống các biểu hiện suy thoái, "tự diễn biến", "tự chuyển hóa" </w:t>
            </w:r>
            <w:r w:rsidR="006805DB">
              <w:rPr>
                <w:b/>
                <w:sz w:val="28"/>
                <w:szCs w:val="28"/>
              </w:rPr>
              <w:t>của cá nhân.</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F17531" w:rsidRPr="007F3AE7" w:rsidTr="007F3AE7">
        <w:tc>
          <w:tcPr>
            <w:tcW w:w="630" w:type="dxa"/>
          </w:tcPr>
          <w:p w:rsidR="00F17531" w:rsidRPr="00F17531" w:rsidRDefault="00F17531" w:rsidP="007F3AE7">
            <w:pPr>
              <w:pStyle w:val="NormalWeb"/>
              <w:spacing w:before="60" w:beforeAutospacing="0" w:after="60" w:afterAutospacing="0" w:line="300" w:lineRule="atLeast"/>
              <w:jc w:val="center"/>
              <w:rPr>
                <w:i/>
                <w:sz w:val="28"/>
                <w:szCs w:val="28"/>
              </w:rPr>
            </w:pPr>
            <w:r w:rsidRPr="00F17531">
              <w:rPr>
                <w:i/>
                <w:sz w:val="28"/>
                <w:szCs w:val="28"/>
              </w:rPr>
              <w:t>5.1</w:t>
            </w:r>
          </w:p>
        </w:tc>
        <w:tc>
          <w:tcPr>
            <w:tcW w:w="6714" w:type="dxa"/>
          </w:tcPr>
          <w:p w:rsidR="00F17531" w:rsidRPr="00F17531" w:rsidRDefault="00F17531" w:rsidP="00F17531">
            <w:pPr>
              <w:pStyle w:val="NormalWeb"/>
              <w:spacing w:before="60" w:beforeAutospacing="0" w:after="60" w:afterAutospacing="0" w:line="300" w:lineRule="atLeast"/>
              <w:jc w:val="both"/>
              <w:rPr>
                <w:spacing w:val="-4"/>
                <w:sz w:val="28"/>
                <w:szCs w:val="28"/>
              </w:rPr>
            </w:pPr>
            <w:r w:rsidRPr="00F17531">
              <w:rPr>
                <w:spacing w:val="-4"/>
                <w:sz w:val="28"/>
                <w:szCs w:val="28"/>
              </w:rPr>
              <w:t xml:space="preserve">Có ý thức trong nhận diện những biểu hiện </w:t>
            </w:r>
            <w:r w:rsidRPr="00F17531">
              <w:rPr>
                <w:sz w:val="28"/>
                <w:szCs w:val="28"/>
              </w:rPr>
              <w:t xml:space="preserve">suy thoái, "tự </w:t>
            </w:r>
            <w:r w:rsidRPr="00F17531">
              <w:rPr>
                <w:sz w:val="28"/>
                <w:szCs w:val="28"/>
              </w:rPr>
              <w:lastRenderedPageBreak/>
              <w:t>diễn biến", "tự chuyển hóa".</w:t>
            </w:r>
          </w:p>
        </w:tc>
        <w:tc>
          <w:tcPr>
            <w:tcW w:w="709"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567"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920"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810" w:type="dxa"/>
          </w:tcPr>
          <w:p w:rsidR="00F17531" w:rsidRPr="007F3AE7" w:rsidRDefault="00F17531" w:rsidP="007F3AE7">
            <w:pPr>
              <w:pStyle w:val="NormalWeb"/>
              <w:spacing w:before="60" w:beforeAutospacing="0" w:after="60" w:afterAutospacing="0" w:line="300" w:lineRule="atLeast"/>
              <w:jc w:val="both"/>
              <w:rPr>
                <w:sz w:val="28"/>
                <w:szCs w:val="28"/>
              </w:rPr>
            </w:pPr>
          </w:p>
        </w:tc>
      </w:tr>
      <w:tr w:rsidR="00F17531" w:rsidRPr="007F3AE7" w:rsidTr="007F3AE7">
        <w:tc>
          <w:tcPr>
            <w:tcW w:w="630" w:type="dxa"/>
          </w:tcPr>
          <w:p w:rsidR="00F17531" w:rsidRPr="00F17531" w:rsidRDefault="00F17531" w:rsidP="007F3AE7">
            <w:pPr>
              <w:pStyle w:val="NormalWeb"/>
              <w:spacing w:before="60" w:beforeAutospacing="0" w:after="60" w:afterAutospacing="0" w:line="300" w:lineRule="atLeast"/>
              <w:jc w:val="center"/>
              <w:rPr>
                <w:i/>
                <w:sz w:val="28"/>
                <w:szCs w:val="28"/>
              </w:rPr>
            </w:pPr>
            <w:r w:rsidRPr="00F17531">
              <w:rPr>
                <w:i/>
                <w:sz w:val="28"/>
                <w:szCs w:val="28"/>
              </w:rPr>
              <w:lastRenderedPageBreak/>
              <w:t>5.2</w:t>
            </w:r>
          </w:p>
        </w:tc>
        <w:tc>
          <w:tcPr>
            <w:tcW w:w="6714" w:type="dxa"/>
          </w:tcPr>
          <w:p w:rsidR="00F17531" w:rsidRPr="00F17531" w:rsidRDefault="00F17531" w:rsidP="00F17531">
            <w:pPr>
              <w:pStyle w:val="NormalWeb"/>
              <w:spacing w:before="60" w:beforeAutospacing="0" w:after="60" w:afterAutospacing="0" w:line="300" w:lineRule="atLeast"/>
              <w:jc w:val="both"/>
              <w:rPr>
                <w:spacing w:val="-4"/>
                <w:sz w:val="28"/>
                <w:szCs w:val="28"/>
              </w:rPr>
            </w:pPr>
            <w:r w:rsidRPr="00F17531">
              <w:rPr>
                <w:spacing w:val="-4"/>
                <w:sz w:val="28"/>
                <w:szCs w:val="28"/>
              </w:rPr>
              <w:t xml:space="preserve">Không có các biểu hiện </w:t>
            </w:r>
            <w:r w:rsidRPr="00F17531">
              <w:rPr>
                <w:sz w:val="28"/>
                <w:szCs w:val="28"/>
              </w:rPr>
              <w:t>suy thoái, "tự diễn biến", "tự chuyển hóa".</w:t>
            </w:r>
          </w:p>
        </w:tc>
        <w:tc>
          <w:tcPr>
            <w:tcW w:w="709"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567"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920" w:type="dxa"/>
          </w:tcPr>
          <w:p w:rsidR="00F17531" w:rsidRPr="007F3AE7" w:rsidRDefault="00F17531" w:rsidP="007F3AE7">
            <w:pPr>
              <w:pStyle w:val="NormalWeb"/>
              <w:spacing w:before="60" w:beforeAutospacing="0" w:after="60" w:afterAutospacing="0" w:line="300" w:lineRule="atLeast"/>
              <w:jc w:val="both"/>
              <w:rPr>
                <w:sz w:val="28"/>
                <w:szCs w:val="28"/>
              </w:rPr>
            </w:pPr>
          </w:p>
        </w:tc>
        <w:tc>
          <w:tcPr>
            <w:tcW w:w="810" w:type="dxa"/>
          </w:tcPr>
          <w:p w:rsidR="00F17531" w:rsidRPr="007F3AE7" w:rsidRDefault="00F17531"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II</w:t>
            </w:r>
          </w:p>
        </w:tc>
        <w:tc>
          <w:tcPr>
            <w:tcW w:w="6714" w:type="dxa"/>
          </w:tcPr>
          <w:p w:rsidR="00B9260F" w:rsidRPr="007F3AE7" w:rsidRDefault="00B9260F" w:rsidP="007F3AE7">
            <w:pPr>
              <w:pStyle w:val="NormalWeb"/>
              <w:spacing w:before="60" w:beforeAutospacing="0" w:after="60" w:afterAutospacing="0" w:line="300" w:lineRule="atLeast"/>
              <w:jc w:val="both"/>
              <w:rPr>
                <w:b/>
                <w:spacing w:val="-4"/>
                <w:sz w:val="28"/>
                <w:szCs w:val="28"/>
              </w:rPr>
            </w:pPr>
            <w:r w:rsidRPr="007F3AE7">
              <w:rPr>
                <w:b/>
                <w:spacing w:val="-4"/>
                <w:sz w:val="28"/>
                <w:szCs w:val="28"/>
              </w:rPr>
              <w:t>Về kết quả thực hiện chức trách, nhiệm vụ được giao</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1</w:t>
            </w:r>
          </w:p>
        </w:tc>
        <w:tc>
          <w:tcPr>
            <w:tcW w:w="6714" w:type="dxa"/>
          </w:tcPr>
          <w:p w:rsidR="00B9260F" w:rsidRPr="007F3AE7" w:rsidRDefault="00B9260F" w:rsidP="00B22CE9">
            <w:pPr>
              <w:pStyle w:val="NormalWeb"/>
              <w:spacing w:before="60" w:beforeAutospacing="0" w:after="60" w:afterAutospacing="0" w:line="300" w:lineRule="atLeast"/>
              <w:jc w:val="both"/>
              <w:rPr>
                <w:b/>
                <w:spacing w:val="-4"/>
                <w:sz w:val="28"/>
                <w:szCs w:val="28"/>
              </w:rPr>
            </w:pPr>
            <w:r w:rsidRPr="007F3AE7">
              <w:rPr>
                <w:rStyle w:val="Emphasis"/>
                <w:b/>
                <w:i w:val="0"/>
                <w:iCs/>
                <w:spacing w:val="-4"/>
                <w:sz w:val="28"/>
                <w:szCs w:val="28"/>
              </w:rPr>
              <w:t xml:space="preserve">Việc thực hiện chức trách, quyền hạn  theo quy định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1.1</w:t>
            </w:r>
          </w:p>
        </w:tc>
        <w:tc>
          <w:tcPr>
            <w:tcW w:w="6714" w:type="dxa"/>
          </w:tcPr>
          <w:p w:rsidR="00B9260F" w:rsidRPr="007F3AE7" w:rsidRDefault="00B9260F" w:rsidP="007F3AE7">
            <w:pPr>
              <w:pStyle w:val="NormalWeb"/>
              <w:spacing w:before="60" w:beforeAutospacing="0" w:after="60" w:afterAutospacing="0" w:line="300" w:lineRule="atLeast"/>
              <w:jc w:val="both"/>
              <w:rPr>
                <w:rStyle w:val="Emphasis"/>
                <w:iCs/>
                <w:sz w:val="28"/>
                <w:szCs w:val="28"/>
              </w:rPr>
            </w:pPr>
            <w:r w:rsidRPr="007F3AE7">
              <w:rPr>
                <w:sz w:val="29"/>
                <w:szCs w:val="29"/>
              </w:rPr>
              <w:t xml:space="preserve">Trách nhiệm, quyền hạn </w:t>
            </w:r>
            <w:r w:rsidR="00A22150">
              <w:rPr>
                <w:sz w:val="29"/>
                <w:szCs w:val="29"/>
              </w:rPr>
              <w:t xml:space="preserve">được </w:t>
            </w:r>
            <w:r w:rsidRPr="007F3AE7">
              <w:rPr>
                <w:sz w:val="29"/>
                <w:szCs w:val="29"/>
              </w:rPr>
              <w:t>của Đảng</w:t>
            </w:r>
            <w:r w:rsidR="00A22150">
              <w:rPr>
                <w:sz w:val="29"/>
                <w:szCs w:val="29"/>
              </w:rPr>
              <w:t xml:space="preserve"> phân công</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1.2</w:t>
            </w:r>
          </w:p>
        </w:tc>
        <w:tc>
          <w:tcPr>
            <w:tcW w:w="6714" w:type="dxa"/>
          </w:tcPr>
          <w:p w:rsidR="00B9260F" w:rsidRPr="007F3AE7" w:rsidRDefault="00B9260F" w:rsidP="007F3AE7">
            <w:pPr>
              <w:pStyle w:val="NormalWeb"/>
              <w:spacing w:before="60" w:beforeAutospacing="0" w:after="60" w:afterAutospacing="0" w:line="300" w:lineRule="atLeast"/>
              <w:jc w:val="both"/>
              <w:rPr>
                <w:rStyle w:val="Emphasis"/>
                <w:iCs/>
                <w:sz w:val="28"/>
                <w:szCs w:val="28"/>
              </w:rPr>
            </w:pPr>
            <w:r w:rsidRPr="007F3AE7">
              <w:rPr>
                <w:sz w:val="29"/>
                <w:szCs w:val="29"/>
              </w:rPr>
              <w:t>Trách nhiệm, quyền hạn của chính quyền</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1.3</w:t>
            </w:r>
          </w:p>
        </w:tc>
        <w:tc>
          <w:tcPr>
            <w:tcW w:w="6714" w:type="dxa"/>
          </w:tcPr>
          <w:p w:rsidR="00B9260F" w:rsidRPr="007F3AE7" w:rsidRDefault="00B9260F" w:rsidP="007F3AE7">
            <w:pPr>
              <w:pStyle w:val="NormalWeb"/>
              <w:spacing w:before="60" w:beforeAutospacing="0" w:after="60" w:afterAutospacing="0" w:line="300" w:lineRule="atLeast"/>
              <w:jc w:val="both"/>
              <w:rPr>
                <w:rStyle w:val="Emphasis"/>
                <w:iCs/>
                <w:sz w:val="28"/>
                <w:szCs w:val="28"/>
              </w:rPr>
            </w:pPr>
            <w:r w:rsidRPr="007F3AE7">
              <w:rPr>
                <w:sz w:val="29"/>
                <w:szCs w:val="29"/>
              </w:rPr>
              <w:t>Trách nhiệm, quyền hạn của đoàn thể</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244068" w:rsidRPr="007F3AE7" w:rsidTr="007F3AE7">
        <w:tc>
          <w:tcPr>
            <w:tcW w:w="630" w:type="dxa"/>
            <w:vAlign w:val="center"/>
          </w:tcPr>
          <w:p w:rsidR="00244068" w:rsidRPr="00920C72" w:rsidRDefault="00920C72" w:rsidP="007F3AE7">
            <w:pPr>
              <w:pStyle w:val="NormalWeb"/>
              <w:spacing w:before="60" w:beforeAutospacing="0" w:after="60" w:afterAutospacing="0" w:line="300" w:lineRule="atLeast"/>
              <w:jc w:val="center"/>
              <w:rPr>
                <w:i/>
                <w:sz w:val="28"/>
                <w:szCs w:val="28"/>
              </w:rPr>
            </w:pPr>
            <w:r w:rsidRPr="00920C72">
              <w:rPr>
                <w:i/>
                <w:sz w:val="28"/>
                <w:szCs w:val="28"/>
              </w:rPr>
              <w:t>1.4</w:t>
            </w:r>
          </w:p>
        </w:tc>
        <w:tc>
          <w:tcPr>
            <w:tcW w:w="6714" w:type="dxa"/>
          </w:tcPr>
          <w:p w:rsidR="00244068" w:rsidRPr="007F3AE7" w:rsidRDefault="00244068" w:rsidP="00244068">
            <w:pPr>
              <w:pStyle w:val="NormalWeb"/>
              <w:spacing w:before="60" w:beforeAutospacing="0" w:after="60" w:afterAutospacing="0" w:line="300" w:lineRule="atLeast"/>
              <w:jc w:val="both"/>
              <w:rPr>
                <w:rStyle w:val="Emphasis"/>
                <w:b/>
                <w:i w:val="0"/>
                <w:iCs/>
                <w:sz w:val="28"/>
                <w:szCs w:val="28"/>
              </w:rPr>
            </w:pPr>
            <w:r>
              <w:rPr>
                <w:color w:val="000711"/>
                <w:sz w:val="28"/>
                <w:szCs w:val="28"/>
              </w:rPr>
              <w:t>Kết quả về lãnh đạo, quản lý, điều hành, trách nhiệm của cá nhân trong tham gia cùng tập thể lãnh đạo và tổ chức thực hiện các nhiệm vụ chính trị và công tác tổ chức, cán bộ của địa phương, cơ quan, đơn vị (Đối với đảng viên là cán bộ lãnh đạo, quản lý)</w:t>
            </w:r>
          </w:p>
        </w:tc>
        <w:tc>
          <w:tcPr>
            <w:tcW w:w="709"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567"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920"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810" w:type="dxa"/>
          </w:tcPr>
          <w:p w:rsidR="00244068" w:rsidRPr="007F3AE7" w:rsidRDefault="00244068" w:rsidP="007F3AE7">
            <w:pPr>
              <w:pStyle w:val="NormalWeb"/>
              <w:spacing w:before="60" w:beforeAutospacing="0" w:after="60" w:afterAutospacing="0" w:line="300" w:lineRule="atLeast"/>
              <w:jc w:val="both"/>
              <w:rPr>
                <w:sz w:val="28"/>
                <w:szCs w:val="28"/>
              </w:rPr>
            </w:pPr>
          </w:p>
        </w:tc>
      </w:tr>
      <w:tr w:rsidR="00244068" w:rsidRPr="007F3AE7" w:rsidTr="007F3AE7">
        <w:tc>
          <w:tcPr>
            <w:tcW w:w="630" w:type="dxa"/>
            <w:vAlign w:val="center"/>
          </w:tcPr>
          <w:p w:rsidR="00244068" w:rsidRPr="00920C72" w:rsidRDefault="00920C72" w:rsidP="007F3AE7">
            <w:pPr>
              <w:pStyle w:val="NormalWeb"/>
              <w:spacing w:before="60" w:beforeAutospacing="0" w:after="60" w:afterAutospacing="0" w:line="300" w:lineRule="atLeast"/>
              <w:jc w:val="center"/>
              <w:rPr>
                <w:i/>
                <w:sz w:val="28"/>
                <w:szCs w:val="28"/>
              </w:rPr>
            </w:pPr>
            <w:r w:rsidRPr="00920C72">
              <w:rPr>
                <w:i/>
                <w:sz w:val="28"/>
                <w:szCs w:val="28"/>
              </w:rPr>
              <w:t>1.5</w:t>
            </w:r>
          </w:p>
        </w:tc>
        <w:tc>
          <w:tcPr>
            <w:tcW w:w="6714" w:type="dxa"/>
          </w:tcPr>
          <w:p w:rsidR="00244068" w:rsidRPr="007F3AE7" w:rsidRDefault="00244068" w:rsidP="00244068">
            <w:pPr>
              <w:pStyle w:val="NormalWeb"/>
              <w:spacing w:before="60" w:beforeAutospacing="0" w:after="60" w:afterAutospacing="0" w:line="300" w:lineRule="atLeast"/>
              <w:jc w:val="both"/>
              <w:rPr>
                <w:rStyle w:val="Emphasis"/>
                <w:b/>
                <w:i w:val="0"/>
                <w:iCs/>
                <w:sz w:val="28"/>
                <w:szCs w:val="28"/>
              </w:rPr>
            </w:pPr>
            <w:r>
              <w:rPr>
                <w:color w:val="000711"/>
                <w:sz w:val="28"/>
                <w:szCs w:val="28"/>
              </w:rPr>
              <w:t>Quan hệ, phối hợp với cấp ủy và tập thể lãnh đạo, quản lý (Đối với đảng viên là cán bộ lãnh đạo, quản lý)</w:t>
            </w:r>
          </w:p>
        </w:tc>
        <w:tc>
          <w:tcPr>
            <w:tcW w:w="709"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567"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920"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810" w:type="dxa"/>
          </w:tcPr>
          <w:p w:rsidR="00244068" w:rsidRPr="007F3AE7" w:rsidRDefault="00244068" w:rsidP="007F3AE7">
            <w:pPr>
              <w:pStyle w:val="NormalWeb"/>
              <w:spacing w:before="60" w:beforeAutospacing="0" w:after="60" w:afterAutospacing="0" w:line="300" w:lineRule="atLeast"/>
              <w:jc w:val="both"/>
              <w:rPr>
                <w:sz w:val="28"/>
                <w:szCs w:val="28"/>
              </w:rPr>
            </w:pPr>
          </w:p>
        </w:tc>
      </w:tr>
      <w:tr w:rsidR="00244068" w:rsidRPr="007F3AE7" w:rsidTr="007F3AE7">
        <w:tc>
          <w:tcPr>
            <w:tcW w:w="630" w:type="dxa"/>
            <w:vAlign w:val="center"/>
          </w:tcPr>
          <w:p w:rsidR="00244068" w:rsidRPr="00920C72" w:rsidRDefault="00920C72" w:rsidP="007F3AE7">
            <w:pPr>
              <w:pStyle w:val="NormalWeb"/>
              <w:spacing w:before="60" w:beforeAutospacing="0" w:after="60" w:afterAutospacing="0" w:line="300" w:lineRule="atLeast"/>
              <w:jc w:val="center"/>
              <w:rPr>
                <w:i/>
                <w:sz w:val="28"/>
                <w:szCs w:val="28"/>
              </w:rPr>
            </w:pPr>
            <w:r w:rsidRPr="00920C72">
              <w:rPr>
                <w:i/>
                <w:sz w:val="28"/>
                <w:szCs w:val="28"/>
              </w:rPr>
              <w:t>1.6</w:t>
            </w:r>
          </w:p>
        </w:tc>
        <w:tc>
          <w:tcPr>
            <w:tcW w:w="6714" w:type="dxa"/>
          </w:tcPr>
          <w:p w:rsidR="00244068" w:rsidRPr="007F3AE7" w:rsidRDefault="00244068" w:rsidP="006A1F5B">
            <w:pPr>
              <w:pStyle w:val="NormalWeb"/>
              <w:spacing w:before="60" w:beforeAutospacing="0" w:after="60" w:afterAutospacing="0" w:line="300" w:lineRule="atLeast"/>
              <w:jc w:val="both"/>
              <w:rPr>
                <w:rStyle w:val="Emphasis"/>
                <w:b/>
                <w:i w:val="0"/>
                <w:iCs/>
                <w:sz w:val="28"/>
                <w:szCs w:val="28"/>
              </w:rPr>
            </w:pPr>
            <w:r>
              <w:rPr>
                <w:color w:val="000711"/>
                <w:sz w:val="28"/>
                <w:szCs w:val="28"/>
              </w:rPr>
              <w:t>Thái độ công tâm, khách quan</w:t>
            </w:r>
            <w:r w:rsidR="006A1F5B">
              <w:rPr>
                <w:color w:val="000711"/>
                <w:sz w:val="28"/>
                <w:szCs w:val="28"/>
              </w:rPr>
              <w:t xml:space="preserve"> trong lãnh, chỉ đạo (Đối với đảng viên là cán bộ lãnh đạo, quản lý)</w:t>
            </w:r>
            <w:r>
              <w:rPr>
                <w:color w:val="000711"/>
                <w:sz w:val="28"/>
                <w:szCs w:val="28"/>
              </w:rPr>
              <w:t xml:space="preserve">; </w:t>
            </w:r>
          </w:p>
        </w:tc>
        <w:tc>
          <w:tcPr>
            <w:tcW w:w="709"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567"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920"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810" w:type="dxa"/>
          </w:tcPr>
          <w:p w:rsidR="00244068" w:rsidRPr="007F3AE7" w:rsidRDefault="00244068" w:rsidP="007F3AE7">
            <w:pPr>
              <w:pStyle w:val="NormalWeb"/>
              <w:spacing w:before="60" w:beforeAutospacing="0" w:after="60" w:afterAutospacing="0" w:line="300" w:lineRule="atLeast"/>
              <w:jc w:val="both"/>
              <w:rPr>
                <w:sz w:val="28"/>
                <w:szCs w:val="28"/>
              </w:rPr>
            </w:pPr>
          </w:p>
        </w:tc>
      </w:tr>
      <w:tr w:rsidR="00244068" w:rsidRPr="007F3AE7" w:rsidTr="007F3AE7">
        <w:tc>
          <w:tcPr>
            <w:tcW w:w="630" w:type="dxa"/>
            <w:vAlign w:val="center"/>
          </w:tcPr>
          <w:p w:rsidR="00244068" w:rsidRPr="00920C72" w:rsidRDefault="00920C72" w:rsidP="007F3AE7">
            <w:pPr>
              <w:pStyle w:val="NormalWeb"/>
              <w:spacing w:before="60" w:beforeAutospacing="0" w:after="60" w:afterAutospacing="0" w:line="300" w:lineRule="atLeast"/>
              <w:jc w:val="center"/>
              <w:rPr>
                <w:i/>
                <w:sz w:val="28"/>
                <w:szCs w:val="28"/>
              </w:rPr>
            </w:pPr>
            <w:r w:rsidRPr="00920C72">
              <w:rPr>
                <w:i/>
                <w:sz w:val="28"/>
                <w:szCs w:val="28"/>
              </w:rPr>
              <w:t>1.7</w:t>
            </w:r>
          </w:p>
        </w:tc>
        <w:tc>
          <w:tcPr>
            <w:tcW w:w="6714" w:type="dxa"/>
          </w:tcPr>
          <w:p w:rsidR="00244068" w:rsidRPr="007F3AE7" w:rsidRDefault="00244068" w:rsidP="006A1F5B">
            <w:pPr>
              <w:pStyle w:val="NormalWeb"/>
              <w:spacing w:before="60" w:beforeAutospacing="0" w:after="60" w:afterAutospacing="0" w:line="300" w:lineRule="atLeast"/>
              <w:jc w:val="both"/>
              <w:rPr>
                <w:rStyle w:val="Emphasis"/>
                <w:b/>
                <w:i w:val="0"/>
                <w:iCs/>
                <w:sz w:val="28"/>
                <w:szCs w:val="28"/>
              </w:rPr>
            </w:pPr>
            <w:r>
              <w:rPr>
                <w:color w:val="000711"/>
                <w:sz w:val="28"/>
                <w:szCs w:val="28"/>
              </w:rPr>
              <w:t>Việc quy tụ, đoàn kết nội bộ và sự tín nhiệm của cán bộ, đảng viên, quần chúng</w:t>
            </w:r>
            <w:r w:rsidR="006A1F5B">
              <w:rPr>
                <w:color w:val="000711"/>
                <w:sz w:val="28"/>
                <w:szCs w:val="28"/>
              </w:rPr>
              <w:t xml:space="preserve"> (Đối với đảng viên là cán bộ lãnh đạo, quản lý)</w:t>
            </w:r>
            <w:r>
              <w:rPr>
                <w:color w:val="000711"/>
                <w:sz w:val="28"/>
                <w:szCs w:val="28"/>
              </w:rPr>
              <w:t>.</w:t>
            </w:r>
          </w:p>
        </w:tc>
        <w:tc>
          <w:tcPr>
            <w:tcW w:w="709"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567"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920" w:type="dxa"/>
          </w:tcPr>
          <w:p w:rsidR="00244068" w:rsidRPr="007F3AE7" w:rsidRDefault="00244068" w:rsidP="007F3AE7">
            <w:pPr>
              <w:pStyle w:val="NormalWeb"/>
              <w:spacing w:before="60" w:beforeAutospacing="0" w:after="60" w:afterAutospacing="0" w:line="300" w:lineRule="atLeast"/>
              <w:jc w:val="both"/>
              <w:rPr>
                <w:sz w:val="28"/>
                <w:szCs w:val="28"/>
              </w:rPr>
            </w:pPr>
          </w:p>
        </w:tc>
        <w:tc>
          <w:tcPr>
            <w:tcW w:w="810" w:type="dxa"/>
          </w:tcPr>
          <w:p w:rsidR="00244068" w:rsidRPr="007F3AE7" w:rsidRDefault="00244068"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2</w:t>
            </w:r>
          </w:p>
        </w:tc>
        <w:tc>
          <w:tcPr>
            <w:tcW w:w="6714" w:type="dxa"/>
          </w:tcPr>
          <w:p w:rsidR="00B9260F" w:rsidRPr="007F3AE7" w:rsidRDefault="00B9260F" w:rsidP="007F3AE7">
            <w:pPr>
              <w:pStyle w:val="NormalWeb"/>
              <w:spacing w:before="60" w:beforeAutospacing="0" w:after="60" w:afterAutospacing="0" w:line="300" w:lineRule="atLeast"/>
              <w:jc w:val="both"/>
              <w:rPr>
                <w:rStyle w:val="Emphasis"/>
                <w:b/>
                <w:i w:val="0"/>
                <w:iCs/>
                <w:sz w:val="28"/>
                <w:szCs w:val="28"/>
              </w:rPr>
            </w:pPr>
            <w:r w:rsidRPr="007F3AE7">
              <w:rPr>
                <w:rStyle w:val="Emphasis"/>
                <w:b/>
                <w:i w:val="0"/>
                <w:iCs/>
                <w:sz w:val="28"/>
                <w:szCs w:val="28"/>
              </w:rPr>
              <w:t>Kết quả thực hiện các chỉ tiêu, nhiêm vụ được giao trong năm (lượng hóa bằng sản phẩm cụ thể)…</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2.1</w:t>
            </w:r>
          </w:p>
        </w:tc>
        <w:tc>
          <w:tcPr>
            <w:tcW w:w="6714" w:type="dxa"/>
          </w:tcPr>
          <w:p w:rsidR="00B9260F" w:rsidRPr="007F3AE7" w:rsidRDefault="005E26EB" w:rsidP="005E26EB">
            <w:pPr>
              <w:pStyle w:val="NormalWeb"/>
              <w:spacing w:before="60" w:beforeAutospacing="0" w:after="60" w:afterAutospacing="0"/>
              <w:jc w:val="both"/>
              <w:rPr>
                <w:rStyle w:val="Emphasis"/>
                <w:i w:val="0"/>
                <w:color w:val="000000"/>
                <w:spacing w:val="-4"/>
                <w:sz w:val="29"/>
                <w:szCs w:val="29"/>
              </w:rPr>
            </w:pPr>
            <w:r>
              <w:rPr>
                <w:sz w:val="29"/>
                <w:szCs w:val="29"/>
              </w:rPr>
              <w:t>T</w:t>
            </w:r>
            <w:r w:rsidR="00B9260F" w:rsidRPr="007F3AE7">
              <w:rPr>
                <w:sz w:val="29"/>
                <w:szCs w:val="29"/>
              </w:rPr>
              <w:t>hực hiện các chỉ tiêu, nhiệm vụ được giao trong năm</w:t>
            </w:r>
            <w:r>
              <w:rPr>
                <w:sz w:val="29"/>
                <w:szCs w:val="29"/>
              </w:rPr>
              <w:t xml:space="preserve"> theo chương trình, kế hoạch</w:t>
            </w:r>
            <w:r w:rsidR="00B9260F" w:rsidRPr="007F3AE7">
              <w:rPr>
                <w:sz w:val="29"/>
                <w:szCs w:val="29"/>
              </w:rPr>
              <w:t xml:space="preserve">.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2.2</w:t>
            </w:r>
          </w:p>
        </w:tc>
        <w:tc>
          <w:tcPr>
            <w:tcW w:w="6714" w:type="dxa"/>
          </w:tcPr>
          <w:p w:rsidR="00B9260F" w:rsidRPr="007F3AE7" w:rsidRDefault="005E26EB" w:rsidP="007F3AE7">
            <w:pPr>
              <w:pStyle w:val="NormalWeb"/>
              <w:spacing w:before="60" w:beforeAutospacing="0" w:after="60" w:afterAutospacing="0" w:line="300" w:lineRule="atLeast"/>
              <w:jc w:val="both"/>
              <w:rPr>
                <w:rStyle w:val="Emphasis"/>
                <w:iCs/>
                <w:sz w:val="28"/>
                <w:szCs w:val="28"/>
              </w:rPr>
            </w:pPr>
            <w:r>
              <w:rPr>
                <w:color w:val="000000"/>
                <w:spacing w:val="-4"/>
                <w:sz w:val="29"/>
                <w:szCs w:val="29"/>
              </w:rPr>
              <w:t>C</w:t>
            </w:r>
            <w:r w:rsidR="00B9260F" w:rsidRPr="007F3AE7">
              <w:rPr>
                <w:color w:val="000000"/>
                <w:spacing w:val="-4"/>
                <w:sz w:val="29"/>
                <w:szCs w:val="29"/>
              </w:rPr>
              <w:t xml:space="preserve">hất lượng, tiến độ, hiệu quả thực </w:t>
            </w:r>
            <w:r w:rsidR="00B9260F" w:rsidRPr="007F3AE7">
              <w:rPr>
                <w:spacing w:val="-4"/>
                <w:sz w:val="29"/>
                <w:szCs w:val="29"/>
              </w:rPr>
              <w:t xml:space="preserve">hiện các </w:t>
            </w:r>
            <w:r w:rsidR="00B9260F" w:rsidRPr="007F3AE7">
              <w:rPr>
                <w:color w:val="000000"/>
                <w:spacing w:val="-4"/>
                <w:sz w:val="29"/>
                <w:szCs w:val="29"/>
              </w:rPr>
              <w:t xml:space="preserve">chỉ tiêu, nhiệm vụ được giao trong năm; </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5E26EB" w:rsidRPr="007F3AE7" w:rsidTr="007F3AE7">
        <w:tc>
          <w:tcPr>
            <w:tcW w:w="630" w:type="dxa"/>
            <w:vAlign w:val="center"/>
          </w:tcPr>
          <w:p w:rsidR="005E26EB" w:rsidRPr="007F3AE7" w:rsidRDefault="002836C8" w:rsidP="007F3AE7">
            <w:pPr>
              <w:pStyle w:val="NormalWeb"/>
              <w:spacing w:before="60" w:beforeAutospacing="0" w:after="60" w:afterAutospacing="0" w:line="300" w:lineRule="atLeast"/>
              <w:jc w:val="center"/>
              <w:rPr>
                <w:i/>
                <w:sz w:val="28"/>
                <w:szCs w:val="28"/>
              </w:rPr>
            </w:pPr>
            <w:r>
              <w:rPr>
                <w:i/>
                <w:sz w:val="28"/>
                <w:szCs w:val="28"/>
              </w:rPr>
              <w:t>2.3</w:t>
            </w:r>
          </w:p>
        </w:tc>
        <w:tc>
          <w:tcPr>
            <w:tcW w:w="6714" w:type="dxa"/>
          </w:tcPr>
          <w:p w:rsidR="005E26EB" w:rsidRDefault="005E26EB" w:rsidP="007F3AE7">
            <w:pPr>
              <w:pStyle w:val="NormalWeb"/>
              <w:spacing w:before="60" w:beforeAutospacing="0" w:after="60" w:afterAutospacing="0" w:line="300" w:lineRule="atLeast"/>
              <w:jc w:val="both"/>
              <w:rPr>
                <w:color w:val="000000"/>
                <w:spacing w:val="-4"/>
                <w:sz w:val="29"/>
                <w:szCs w:val="29"/>
              </w:rPr>
            </w:pPr>
            <w:r>
              <w:rPr>
                <w:color w:val="000000"/>
                <w:spacing w:val="-4"/>
                <w:sz w:val="29"/>
                <w:szCs w:val="29"/>
              </w:rPr>
              <w:t>Chất lượng, hiệu quả thực hiện các nhiệm vụ đột xuất.</w:t>
            </w:r>
          </w:p>
        </w:tc>
        <w:tc>
          <w:tcPr>
            <w:tcW w:w="709"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567"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920"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810" w:type="dxa"/>
          </w:tcPr>
          <w:p w:rsidR="005E26EB" w:rsidRPr="007F3AE7" w:rsidRDefault="005E26EB" w:rsidP="007F3AE7">
            <w:pPr>
              <w:pStyle w:val="NormalWeb"/>
              <w:spacing w:before="60" w:beforeAutospacing="0" w:after="60" w:afterAutospacing="0" w:line="300" w:lineRule="atLeast"/>
              <w:jc w:val="both"/>
              <w:rPr>
                <w:sz w:val="28"/>
                <w:szCs w:val="28"/>
              </w:rPr>
            </w:pPr>
          </w:p>
        </w:tc>
      </w:tr>
      <w:tr w:rsidR="005E26EB" w:rsidRPr="007F3AE7" w:rsidTr="007F3AE7">
        <w:tc>
          <w:tcPr>
            <w:tcW w:w="630" w:type="dxa"/>
            <w:vAlign w:val="center"/>
          </w:tcPr>
          <w:p w:rsidR="005E26EB" w:rsidRPr="007F3AE7" w:rsidRDefault="002836C8" w:rsidP="007F3AE7">
            <w:pPr>
              <w:pStyle w:val="NormalWeb"/>
              <w:spacing w:before="60" w:beforeAutospacing="0" w:after="60" w:afterAutospacing="0" w:line="300" w:lineRule="atLeast"/>
              <w:jc w:val="center"/>
              <w:rPr>
                <w:i/>
                <w:sz w:val="28"/>
                <w:szCs w:val="28"/>
              </w:rPr>
            </w:pPr>
            <w:r>
              <w:rPr>
                <w:i/>
                <w:sz w:val="28"/>
                <w:szCs w:val="28"/>
              </w:rPr>
              <w:t>2.4</w:t>
            </w:r>
          </w:p>
        </w:tc>
        <w:tc>
          <w:tcPr>
            <w:tcW w:w="6714" w:type="dxa"/>
          </w:tcPr>
          <w:p w:rsidR="005E26EB" w:rsidRPr="007F3AE7" w:rsidRDefault="005E26EB" w:rsidP="007F3AE7">
            <w:pPr>
              <w:pStyle w:val="NormalWeb"/>
              <w:spacing w:before="60" w:beforeAutospacing="0" w:after="60" w:afterAutospacing="0" w:line="300" w:lineRule="atLeast"/>
              <w:jc w:val="both"/>
              <w:rPr>
                <w:color w:val="000000"/>
                <w:spacing w:val="-4"/>
                <w:sz w:val="29"/>
                <w:szCs w:val="29"/>
              </w:rPr>
            </w:pPr>
            <w:r>
              <w:rPr>
                <w:color w:val="000000"/>
                <w:spacing w:val="-4"/>
                <w:sz w:val="29"/>
                <w:szCs w:val="29"/>
              </w:rPr>
              <w:t>Có đề tài, sáng kiến áp dụng có hiệu quả trong hoạt động công vụ của cơ quan, tổ chức, đơn vị.</w:t>
            </w:r>
          </w:p>
        </w:tc>
        <w:tc>
          <w:tcPr>
            <w:tcW w:w="709"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567"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920"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810" w:type="dxa"/>
          </w:tcPr>
          <w:p w:rsidR="005E26EB" w:rsidRPr="007F3AE7" w:rsidRDefault="005E26EB" w:rsidP="007F3AE7">
            <w:pPr>
              <w:pStyle w:val="NormalWeb"/>
              <w:spacing w:before="60" w:beforeAutospacing="0" w:after="60" w:afterAutospacing="0" w:line="300" w:lineRule="atLeast"/>
              <w:jc w:val="both"/>
              <w:rPr>
                <w:sz w:val="28"/>
                <w:szCs w:val="28"/>
              </w:rPr>
            </w:pPr>
          </w:p>
        </w:tc>
      </w:tr>
      <w:tr w:rsidR="005E26EB" w:rsidRPr="007F3AE7" w:rsidTr="007F3AE7">
        <w:tc>
          <w:tcPr>
            <w:tcW w:w="630" w:type="dxa"/>
            <w:vAlign w:val="center"/>
          </w:tcPr>
          <w:p w:rsidR="005E26EB" w:rsidRPr="007F3AE7" w:rsidRDefault="002836C8" w:rsidP="007F3AE7">
            <w:pPr>
              <w:pStyle w:val="NormalWeb"/>
              <w:spacing w:before="60" w:beforeAutospacing="0" w:after="60" w:afterAutospacing="0" w:line="300" w:lineRule="atLeast"/>
              <w:jc w:val="center"/>
              <w:rPr>
                <w:i/>
                <w:sz w:val="28"/>
                <w:szCs w:val="28"/>
              </w:rPr>
            </w:pPr>
            <w:r>
              <w:rPr>
                <w:i/>
                <w:sz w:val="28"/>
                <w:szCs w:val="28"/>
              </w:rPr>
              <w:t>2.5</w:t>
            </w:r>
          </w:p>
        </w:tc>
        <w:tc>
          <w:tcPr>
            <w:tcW w:w="6714" w:type="dxa"/>
          </w:tcPr>
          <w:p w:rsidR="005E26EB" w:rsidRPr="007F3AE7" w:rsidRDefault="005E26EB" w:rsidP="002836C8">
            <w:pPr>
              <w:pStyle w:val="NormalWeb"/>
              <w:spacing w:before="60" w:beforeAutospacing="0" w:after="60" w:afterAutospacing="0" w:line="300" w:lineRule="atLeast"/>
              <w:jc w:val="both"/>
              <w:rPr>
                <w:color w:val="000000"/>
                <w:spacing w:val="-4"/>
                <w:sz w:val="29"/>
                <w:szCs w:val="29"/>
              </w:rPr>
            </w:pPr>
            <w:r>
              <w:rPr>
                <w:color w:val="000000"/>
                <w:spacing w:val="-4"/>
                <w:sz w:val="29"/>
                <w:szCs w:val="29"/>
              </w:rPr>
              <w:t xml:space="preserve">Tinh thần, trách nhiệm trong thực hiện nhiệm vụ; </w:t>
            </w:r>
            <w:r w:rsidR="002836C8">
              <w:rPr>
                <w:color w:val="000000"/>
                <w:spacing w:val="-4"/>
                <w:sz w:val="29"/>
                <w:szCs w:val="29"/>
              </w:rPr>
              <w:t>sự phối hợp với đồng nghiệp, tổ chức liên quan trong thực hiện nhiệm vụ.</w:t>
            </w:r>
          </w:p>
        </w:tc>
        <w:tc>
          <w:tcPr>
            <w:tcW w:w="709"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567"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920" w:type="dxa"/>
          </w:tcPr>
          <w:p w:rsidR="005E26EB" w:rsidRPr="007F3AE7" w:rsidRDefault="005E26EB" w:rsidP="007F3AE7">
            <w:pPr>
              <w:pStyle w:val="NormalWeb"/>
              <w:spacing w:before="60" w:beforeAutospacing="0" w:after="60" w:afterAutospacing="0" w:line="300" w:lineRule="atLeast"/>
              <w:jc w:val="both"/>
              <w:rPr>
                <w:sz w:val="28"/>
                <w:szCs w:val="28"/>
              </w:rPr>
            </w:pPr>
          </w:p>
        </w:tc>
        <w:tc>
          <w:tcPr>
            <w:tcW w:w="810" w:type="dxa"/>
          </w:tcPr>
          <w:p w:rsidR="005E26EB" w:rsidRPr="007F3AE7" w:rsidRDefault="005E26EB"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t>2.</w:t>
            </w:r>
            <w:r w:rsidR="002836C8">
              <w:rPr>
                <w:i/>
                <w:sz w:val="28"/>
                <w:szCs w:val="28"/>
              </w:rPr>
              <w:t>6</w:t>
            </w:r>
          </w:p>
        </w:tc>
        <w:tc>
          <w:tcPr>
            <w:tcW w:w="6714" w:type="dxa"/>
          </w:tcPr>
          <w:p w:rsidR="00B9260F" w:rsidRPr="007F3AE7" w:rsidRDefault="00B9260F" w:rsidP="007F3AE7">
            <w:pPr>
              <w:pStyle w:val="NormalWeb"/>
              <w:spacing w:before="60" w:beforeAutospacing="0" w:after="60" w:afterAutospacing="0" w:line="300" w:lineRule="atLeast"/>
              <w:jc w:val="both"/>
              <w:rPr>
                <w:rStyle w:val="Emphasis"/>
                <w:iCs/>
                <w:sz w:val="28"/>
                <w:szCs w:val="28"/>
              </w:rPr>
            </w:pPr>
            <w:r w:rsidRPr="007F3AE7">
              <w:rPr>
                <w:color w:val="000000"/>
                <w:spacing w:val="-4"/>
                <w:sz w:val="29"/>
                <w:szCs w:val="29"/>
              </w:rPr>
              <w:t>Tinh thần đổi mới, sáng tạo, tự chịu trách nhiệm.</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vAlign w:val="center"/>
          </w:tcPr>
          <w:p w:rsidR="00B9260F" w:rsidRPr="007F3AE7" w:rsidRDefault="00B9260F" w:rsidP="007F3AE7">
            <w:pPr>
              <w:pStyle w:val="NormalWeb"/>
              <w:spacing w:before="60" w:beforeAutospacing="0" w:after="60" w:afterAutospacing="0" w:line="300" w:lineRule="atLeast"/>
              <w:jc w:val="center"/>
              <w:rPr>
                <w:i/>
                <w:sz w:val="28"/>
                <w:szCs w:val="28"/>
              </w:rPr>
            </w:pPr>
            <w:r w:rsidRPr="007F3AE7">
              <w:rPr>
                <w:i/>
                <w:sz w:val="28"/>
                <w:szCs w:val="28"/>
              </w:rPr>
              <w:lastRenderedPageBreak/>
              <w:t>2.</w:t>
            </w:r>
            <w:r w:rsidR="002836C8">
              <w:rPr>
                <w:i/>
                <w:sz w:val="28"/>
                <w:szCs w:val="28"/>
              </w:rPr>
              <w:t>7</w:t>
            </w:r>
          </w:p>
        </w:tc>
        <w:tc>
          <w:tcPr>
            <w:tcW w:w="6714" w:type="dxa"/>
          </w:tcPr>
          <w:p w:rsidR="00B9260F" w:rsidRPr="007F3AE7" w:rsidRDefault="00B9260F" w:rsidP="007F3AE7">
            <w:pPr>
              <w:pStyle w:val="NormalWeb"/>
              <w:spacing w:before="60" w:beforeAutospacing="0" w:after="60" w:afterAutospacing="0" w:line="300" w:lineRule="atLeast"/>
              <w:jc w:val="both"/>
              <w:rPr>
                <w:color w:val="000000"/>
                <w:spacing w:val="-4"/>
                <w:sz w:val="29"/>
                <w:szCs w:val="29"/>
              </w:rPr>
            </w:pPr>
            <w:r w:rsidRPr="007F3AE7">
              <w:rPr>
                <w:color w:val="000000"/>
                <w:spacing w:val="-4"/>
                <w:sz w:val="29"/>
                <w:szCs w:val="29"/>
              </w:rPr>
              <w:t>Ý thức, thái độ phục vụ nhân dân…</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III</w:t>
            </w:r>
          </w:p>
        </w:tc>
        <w:tc>
          <w:tcPr>
            <w:tcW w:w="6714" w:type="dxa"/>
          </w:tcPr>
          <w:p w:rsidR="00B9260F" w:rsidRPr="005A5B29" w:rsidRDefault="00B9260F" w:rsidP="007F3AE7">
            <w:pPr>
              <w:spacing w:before="60" w:after="60" w:line="240" w:lineRule="auto"/>
              <w:jc w:val="both"/>
              <w:rPr>
                <w:rStyle w:val="Emphasis"/>
                <w:b/>
                <w:i w:val="0"/>
                <w:color w:val="000000"/>
                <w:sz w:val="29"/>
                <w:szCs w:val="29"/>
              </w:rPr>
            </w:pPr>
            <w:r w:rsidRPr="007F3AE7">
              <w:rPr>
                <w:b/>
                <w:color w:val="000000"/>
                <w:sz w:val="29"/>
                <w:szCs w:val="29"/>
              </w:rPr>
              <w:t>Kết quả thực hiện cam kết tu dưỡng, rèn luyện, phấn đấu hằng năm.</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F17531" w:rsidRPr="00F17531" w:rsidTr="007F3AE7">
        <w:tc>
          <w:tcPr>
            <w:tcW w:w="630" w:type="dxa"/>
          </w:tcPr>
          <w:p w:rsidR="00F17531" w:rsidRPr="00F17531" w:rsidRDefault="00F17531" w:rsidP="007F3AE7">
            <w:pPr>
              <w:pStyle w:val="NormalWeb"/>
              <w:spacing w:before="60" w:beforeAutospacing="0" w:after="60" w:afterAutospacing="0" w:line="300" w:lineRule="atLeast"/>
              <w:jc w:val="center"/>
              <w:rPr>
                <w:sz w:val="28"/>
                <w:szCs w:val="28"/>
              </w:rPr>
            </w:pPr>
            <w:r>
              <w:rPr>
                <w:sz w:val="28"/>
                <w:szCs w:val="28"/>
              </w:rPr>
              <w:t>1</w:t>
            </w:r>
          </w:p>
        </w:tc>
        <w:tc>
          <w:tcPr>
            <w:tcW w:w="6714" w:type="dxa"/>
          </w:tcPr>
          <w:p w:rsidR="00F17531" w:rsidRPr="00F17531" w:rsidRDefault="00F17531" w:rsidP="007F3AE7">
            <w:pPr>
              <w:pStyle w:val="NormalWeb"/>
              <w:spacing w:before="60" w:beforeAutospacing="0" w:after="60" w:afterAutospacing="0" w:line="300" w:lineRule="atLeast"/>
              <w:jc w:val="both"/>
              <w:rPr>
                <w:iCs/>
                <w:sz w:val="28"/>
                <w:szCs w:val="28"/>
              </w:rPr>
            </w:pPr>
            <w:r>
              <w:rPr>
                <w:iCs/>
                <w:sz w:val="28"/>
                <w:szCs w:val="28"/>
              </w:rPr>
              <w:t xml:space="preserve">Thực hiện việc </w:t>
            </w:r>
            <w:r w:rsidRPr="00F17531">
              <w:rPr>
                <w:iCs/>
                <w:sz w:val="28"/>
                <w:szCs w:val="28"/>
              </w:rPr>
              <w:t xml:space="preserve">cam kết </w:t>
            </w:r>
            <w:r>
              <w:rPr>
                <w:iCs/>
                <w:sz w:val="28"/>
                <w:szCs w:val="28"/>
              </w:rPr>
              <w:t xml:space="preserve">tu dưỡng, rèn luyện, phấn đấu </w:t>
            </w:r>
            <w:r w:rsidRPr="00F17531">
              <w:rPr>
                <w:iCs/>
                <w:sz w:val="28"/>
                <w:szCs w:val="28"/>
              </w:rPr>
              <w:t>hàng năm</w:t>
            </w:r>
            <w:r w:rsidR="00051B0F">
              <w:rPr>
                <w:iCs/>
                <w:sz w:val="28"/>
                <w:szCs w:val="28"/>
              </w:rPr>
              <w:t>.</w:t>
            </w:r>
          </w:p>
        </w:tc>
        <w:tc>
          <w:tcPr>
            <w:tcW w:w="709"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567"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920"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810" w:type="dxa"/>
          </w:tcPr>
          <w:p w:rsidR="00F17531" w:rsidRPr="00F17531" w:rsidRDefault="00F17531" w:rsidP="007F3AE7">
            <w:pPr>
              <w:pStyle w:val="NormalWeb"/>
              <w:spacing w:before="60" w:beforeAutospacing="0" w:after="60" w:afterAutospacing="0" w:line="300" w:lineRule="atLeast"/>
              <w:jc w:val="both"/>
              <w:rPr>
                <w:sz w:val="28"/>
                <w:szCs w:val="28"/>
              </w:rPr>
            </w:pPr>
          </w:p>
        </w:tc>
      </w:tr>
      <w:tr w:rsidR="00F17531" w:rsidRPr="00F17531" w:rsidTr="007F3AE7">
        <w:tc>
          <w:tcPr>
            <w:tcW w:w="630" w:type="dxa"/>
          </w:tcPr>
          <w:p w:rsidR="00F17531" w:rsidRPr="00F17531" w:rsidRDefault="00F17531" w:rsidP="007F3AE7">
            <w:pPr>
              <w:pStyle w:val="NormalWeb"/>
              <w:spacing w:before="60" w:beforeAutospacing="0" w:after="60" w:afterAutospacing="0" w:line="300" w:lineRule="atLeast"/>
              <w:jc w:val="center"/>
              <w:rPr>
                <w:sz w:val="28"/>
                <w:szCs w:val="28"/>
              </w:rPr>
            </w:pPr>
            <w:r>
              <w:rPr>
                <w:sz w:val="28"/>
                <w:szCs w:val="28"/>
              </w:rPr>
              <w:t>2</w:t>
            </w:r>
            <w:r w:rsidR="004417F6">
              <w:rPr>
                <w:sz w:val="28"/>
                <w:szCs w:val="28"/>
              </w:rPr>
              <w:t xml:space="preserve">         </w:t>
            </w:r>
          </w:p>
        </w:tc>
        <w:tc>
          <w:tcPr>
            <w:tcW w:w="6714" w:type="dxa"/>
          </w:tcPr>
          <w:p w:rsidR="00F17531" w:rsidRPr="00F17531" w:rsidRDefault="00F17531" w:rsidP="00F17531">
            <w:pPr>
              <w:pStyle w:val="NormalWeb"/>
              <w:spacing w:before="60" w:beforeAutospacing="0" w:after="60" w:afterAutospacing="0" w:line="300" w:lineRule="atLeast"/>
              <w:jc w:val="both"/>
              <w:rPr>
                <w:iCs/>
                <w:sz w:val="28"/>
                <w:szCs w:val="28"/>
              </w:rPr>
            </w:pPr>
            <w:r w:rsidRPr="00F17531">
              <w:rPr>
                <w:iCs/>
                <w:sz w:val="28"/>
                <w:szCs w:val="28"/>
              </w:rPr>
              <w:t>Kết quả việc cam kết.</w:t>
            </w:r>
          </w:p>
        </w:tc>
        <w:tc>
          <w:tcPr>
            <w:tcW w:w="709"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567"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920" w:type="dxa"/>
          </w:tcPr>
          <w:p w:rsidR="00F17531" w:rsidRPr="00F17531" w:rsidRDefault="00F17531" w:rsidP="007F3AE7">
            <w:pPr>
              <w:pStyle w:val="NormalWeb"/>
              <w:spacing w:before="60" w:beforeAutospacing="0" w:after="60" w:afterAutospacing="0" w:line="300" w:lineRule="atLeast"/>
              <w:jc w:val="both"/>
              <w:rPr>
                <w:sz w:val="28"/>
                <w:szCs w:val="28"/>
              </w:rPr>
            </w:pPr>
          </w:p>
        </w:tc>
        <w:tc>
          <w:tcPr>
            <w:tcW w:w="810" w:type="dxa"/>
          </w:tcPr>
          <w:p w:rsidR="00F17531" w:rsidRPr="00F17531" w:rsidRDefault="00F17531"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IV</w:t>
            </w:r>
          </w:p>
        </w:tc>
        <w:tc>
          <w:tcPr>
            <w:tcW w:w="6714" w:type="dxa"/>
          </w:tcPr>
          <w:p w:rsidR="00B9260F" w:rsidRPr="005A5B29" w:rsidRDefault="00B9260F" w:rsidP="007F3AE7">
            <w:pPr>
              <w:pStyle w:val="NormalWeb"/>
              <w:spacing w:before="60" w:beforeAutospacing="0" w:after="60" w:afterAutospacing="0" w:line="300" w:lineRule="atLeast"/>
              <w:jc w:val="both"/>
              <w:rPr>
                <w:b/>
                <w:iCs/>
                <w:sz w:val="28"/>
                <w:szCs w:val="28"/>
              </w:rPr>
            </w:pPr>
            <w:r w:rsidRPr="007F3AE7">
              <w:rPr>
                <w:b/>
                <w:iCs/>
                <w:sz w:val="28"/>
                <w:szCs w:val="28"/>
              </w:rPr>
              <w:t xml:space="preserve">Kết quả khắc phục những hạn chế, yếu kém đã được </w:t>
            </w:r>
            <w:r w:rsidR="005A5B29">
              <w:rPr>
                <w:b/>
                <w:iCs/>
                <w:sz w:val="28"/>
                <w:szCs w:val="28"/>
              </w:rPr>
              <w:t xml:space="preserve">cấp có thẩm quyền kết luận hoặc </w:t>
            </w:r>
            <w:r w:rsidRPr="007F3AE7">
              <w:rPr>
                <w:b/>
                <w:iCs/>
                <w:sz w:val="28"/>
                <w:szCs w:val="28"/>
              </w:rPr>
              <w:t>chỉ ra ở các kỳ kiểm điểm trướ</w:t>
            </w:r>
            <w:r w:rsidR="005A5B29">
              <w:rPr>
                <w:b/>
                <w:iCs/>
                <w:sz w:val="28"/>
                <w:szCs w:val="28"/>
              </w:rPr>
              <w:t>c</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V</w:t>
            </w:r>
          </w:p>
        </w:tc>
        <w:tc>
          <w:tcPr>
            <w:tcW w:w="6714" w:type="dxa"/>
          </w:tcPr>
          <w:p w:rsidR="00B9260F" w:rsidRPr="005A5B29" w:rsidRDefault="00B9260F" w:rsidP="007F3AE7">
            <w:pPr>
              <w:spacing w:before="60" w:after="60" w:line="340" w:lineRule="atLeast"/>
              <w:jc w:val="both"/>
              <w:rPr>
                <w:b/>
                <w:sz w:val="29"/>
                <w:szCs w:val="29"/>
              </w:rPr>
            </w:pPr>
            <w:r w:rsidRPr="007F3AE7">
              <w:rPr>
                <w:rStyle w:val="Emphasis"/>
                <w:b/>
                <w:i w:val="0"/>
                <w:iCs/>
                <w:sz w:val="29"/>
                <w:szCs w:val="29"/>
              </w:rPr>
              <w:t>Kết quả đánh giá, xếp loại các tổ chức, cơ quan, đơn vị thuộc phạm vi lãnh đạo, quản lý trực tiếp; kết quả đánh giá tín nhiệm định kỳ (nếu có)</w:t>
            </w:r>
            <w:r w:rsidRPr="007F3AE7">
              <w:rPr>
                <w:b/>
                <w:sz w:val="29"/>
                <w:szCs w:val="29"/>
              </w:rPr>
              <w:t>.</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r w:rsidR="00B9260F" w:rsidRPr="007F3AE7" w:rsidTr="007F3AE7">
        <w:tc>
          <w:tcPr>
            <w:tcW w:w="630" w:type="dxa"/>
          </w:tcPr>
          <w:p w:rsidR="00B9260F" w:rsidRPr="007F3AE7" w:rsidRDefault="00B9260F" w:rsidP="007F3AE7">
            <w:pPr>
              <w:pStyle w:val="NormalWeb"/>
              <w:spacing w:before="60" w:beforeAutospacing="0" w:after="60" w:afterAutospacing="0" w:line="300" w:lineRule="atLeast"/>
              <w:jc w:val="center"/>
              <w:rPr>
                <w:b/>
                <w:sz w:val="28"/>
                <w:szCs w:val="28"/>
              </w:rPr>
            </w:pPr>
            <w:r w:rsidRPr="007F3AE7">
              <w:rPr>
                <w:b/>
                <w:sz w:val="28"/>
                <w:szCs w:val="28"/>
              </w:rPr>
              <w:t>VI</w:t>
            </w:r>
          </w:p>
        </w:tc>
        <w:tc>
          <w:tcPr>
            <w:tcW w:w="6714" w:type="dxa"/>
          </w:tcPr>
          <w:p w:rsidR="00B9260F" w:rsidRPr="005A5B29" w:rsidRDefault="00B9260F" w:rsidP="007F3AE7">
            <w:pPr>
              <w:pStyle w:val="NormalWeb"/>
              <w:spacing w:before="60" w:beforeAutospacing="0" w:after="60" w:afterAutospacing="0" w:line="300" w:lineRule="atLeast"/>
              <w:jc w:val="both"/>
              <w:rPr>
                <w:b/>
                <w:iCs/>
                <w:sz w:val="28"/>
                <w:szCs w:val="28"/>
              </w:rPr>
            </w:pPr>
            <w:r w:rsidRPr="007F3AE7">
              <w:rPr>
                <w:b/>
                <w:iCs/>
                <w:sz w:val="28"/>
                <w:szCs w:val="28"/>
              </w:rPr>
              <w:t>Kết quả kiểm điểm theo gợi ý (nếu có)</w:t>
            </w:r>
          </w:p>
        </w:tc>
        <w:tc>
          <w:tcPr>
            <w:tcW w:w="709"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567"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920" w:type="dxa"/>
          </w:tcPr>
          <w:p w:rsidR="00B9260F" w:rsidRPr="007F3AE7" w:rsidRDefault="00B9260F" w:rsidP="007F3AE7">
            <w:pPr>
              <w:pStyle w:val="NormalWeb"/>
              <w:spacing w:before="60" w:beforeAutospacing="0" w:after="60" w:afterAutospacing="0" w:line="300" w:lineRule="atLeast"/>
              <w:jc w:val="both"/>
              <w:rPr>
                <w:sz w:val="28"/>
                <w:szCs w:val="28"/>
              </w:rPr>
            </w:pPr>
          </w:p>
        </w:tc>
        <w:tc>
          <w:tcPr>
            <w:tcW w:w="810" w:type="dxa"/>
          </w:tcPr>
          <w:p w:rsidR="00B9260F" w:rsidRPr="007F3AE7" w:rsidRDefault="00B9260F" w:rsidP="007F3AE7">
            <w:pPr>
              <w:pStyle w:val="NormalWeb"/>
              <w:spacing w:before="60" w:beforeAutospacing="0" w:after="60" w:afterAutospacing="0" w:line="300" w:lineRule="atLeast"/>
              <w:jc w:val="both"/>
              <w:rPr>
                <w:sz w:val="28"/>
                <w:szCs w:val="28"/>
              </w:rPr>
            </w:pPr>
          </w:p>
        </w:tc>
      </w:tr>
    </w:tbl>
    <w:p w:rsidR="00B9260F" w:rsidRPr="001F44BB" w:rsidRDefault="00B9260F" w:rsidP="00CD0D95">
      <w:pPr>
        <w:pStyle w:val="NormalWeb"/>
        <w:spacing w:before="60" w:beforeAutospacing="0" w:after="60" w:afterAutospacing="0" w:line="300" w:lineRule="atLeast"/>
        <w:ind w:firstLine="737"/>
        <w:jc w:val="both"/>
        <w:rPr>
          <w:b/>
          <w:sz w:val="28"/>
          <w:szCs w:val="28"/>
        </w:rPr>
      </w:pPr>
    </w:p>
    <w:p w:rsidR="00B9260F" w:rsidRDefault="00B9260F" w:rsidP="00AD0D20">
      <w:pPr>
        <w:pStyle w:val="NormalWeb"/>
        <w:spacing w:before="60" w:beforeAutospacing="0" w:after="60" w:afterAutospacing="0" w:line="300" w:lineRule="atLeast"/>
        <w:jc w:val="both"/>
        <w:rPr>
          <w:sz w:val="28"/>
          <w:szCs w:val="28"/>
        </w:rPr>
      </w:pPr>
      <w:r>
        <w:rPr>
          <w:b/>
          <w:sz w:val="28"/>
          <w:szCs w:val="28"/>
        </w:rPr>
        <w:t xml:space="preserve">Nhận xét chung: </w:t>
      </w:r>
      <w:r w:rsidRPr="00662D33">
        <w:rPr>
          <w:sz w:val="28"/>
          <w:szCs w:val="28"/>
        </w:rPr>
        <w:t>…</w:t>
      </w:r>
      <w:r>
        <w:rPr>
          <w:sz w:val="28"/>
          <w:szCs w:val="28"/>
        </w:rPr>
        <w:t>……………………………...………………………………….</w:t>
      </w:r>
    </w:p>
    <w:p w:rsidR="00B9260F" w:rsidRDefault="00B9260F" w:rsidP="00AD0D20">
      <w:pPr>
        <w:pStyle w:val="NormalWeb"/>
        <w:spacing w:before="60" w:beforeAutospacing="0" w:after="60" w:afterAutospacing="0" w:line="300" w:lineRule="atLeast"/>
        <w:jc w:val="both"/>
        <w:rPr>
          <w:sz w:val="28"/>
          <w:szCs w:val="28"/>
        </w:rPr>
      </w:pPr>
      <w:r>
        <w:rPr>
          <w:sz w:val="28"/>
          <w:szCs w:val="28"/>
        </w:rPr>
        <w:t>…………………………………………….…….………..………………………….</w:t>
      </w:r>
    </w:p>
    <w:p w:rsidR="00B9260F" w:rsidRDefault="00B9260F" w:rsidP="00AD0D20">
      <w:pPr>
        <w:pStyle w:val="NormalWeb"/>
        <w:spacing w:before="60" w:beforeAutospacing="0" w:after="60" w:afterAutospacing="0" w:line="300" w:lineRule="atLeast"/>
        <w:jc w:val="both"/>
        <w:rPr>
          <w:sz w:val="28"/>
          <w:szCs w:val="28"/>
        </w:rPr>
      </w:pPr>
      <w:r>
        <w:rPr>
          <w:sz w:val="28"/>
          <w:szCs w:val="28"/>
        </w:rPr>
        <w:t>………………………………………….……………...…………………………….</w:t>
      </w:r>
    </w:p>
    <w:p w:rsidR="00B9260F" w:rsidRDefault="00B9260F" w:rsidP="00AD0D20">
      <w:pPr>
        <w:pStyle w:val="NormalWeb"/>
        <w:spacing w:before="60" w:beforeAutospacing="0" w:after="60" w:afterAutospacing="0" w:line="300" w:lineRule="atLeast"/>
        <w:jc w:val="both"/>
        <w:rPr>
          <w:sz w:val="28"/>
          <w:szCs w:val="28"/>
        </w:rPr>
      </w:pPr>
      <w:r>
        <w:rPr>
          <w:sz w:val="28"/>
          <w:szCs w:val="28"/>
        </w:rPr>
        <w:t>…………………………………………..…………………………………………..</w:t>
      </w:r>
    </w:p>
    <w:p w:rsidR="00B9260F" w:rsidRDefault="00B9260F" w:rsidP="00AD0D20">
      <w:pPr>
        <w:spacing w:before="120" w:after="120" w:line="340" w:lineRule="atLeast"/>
        <w:rPr>
          <w:szCs w:val="28"/>
        </w:rPr>
      </w:pPr>
      <w:r>
        <w:rPr>
          <w:szCs w:val="28"/>
        </w:rPr>
        <w:t>……………………………………………………………..………………………..</w:t>
      </w:r>
    </w:p>
    <w:p w:rsidR="00B9260F" w:rsidRDefault="00B9260F" w:rsidP="00AD0D20">
      <w:pPr>
        <w:spacing w:before="120" w:after="120" w:line="340" w:lineRule="atLeast"/>
        <w:rPr>
          <w:szCs w:val="28"/>
        </w:rPr>
      </w:pPr>
      <w:r w:rsidRPr="009A0ADE">
        <w:rPr>
          <w:b/>
          <w:szCs w:val="28"/>
        </w:rPr>
        <w:t xml:space="preserve">Đề nghị xếp loại mức chất lượng: </w:t>
      </w:r>
      <w:r w:rsidRPr="009A0ADE">
        <w:rPr>
          <w:szCs w:val="28"/>
        </w:rPr>
        <w:t>…</w:t>
      </w:r>
      <w:r>
        <w:rPr>
          <w:szCs w:val="28"/>
        </w:rPr>
        <w:t>……………..…………………………….…</w:t>
      </w:r>
      <w:r w:rsidRPr="009A0ADE">
        <w:rPr>
          <w:szCs w:val="28"/>
        </w:rPr>
        <w:t xml:space="preserve"> </w:t>
      </w:r>
    </w:p>
    <w:p w:rsidR="00B9260F" w:rsidRPr="001F44BB" w:rsidRDefault="00B9260F" w:rsidP="00AD0D20">
      <w:pPr>
        <w:spacing w:before="120" w:after="120" w:line="340" w:lineRule="atLeast"/>
        <w:ind w:firstLine="720"/>
        <w:rPr>
          <w:b/>
          <w:i/>
          <w:iCs/>
          <w:sz w:val="29"/>
          <w:szCs w:val="28"/>
        </w:rPr>
      </w:pPr>
      <w:r w:rsidRPr="001F44BB">
        <w:rPr>
          <w:szCs w:val="28"/>
        </w:rPr>
        <w:t>("Hoàn thành xuất sắc nhiệm vụ", "Hoàn thành tốt nhiệm vụ", "Hoàn thành nhiệm vụ", "Không hoàn thành nhiệm vụ").</w:t>
      </w:r>
    </w:p>
    <w:p w:rsidR="00B9260F" w:rsidRPr="001F44BB" w:rsidRDefault="00B9260F" w:rsidP="00AB236D">
      <w:pPr>
        <w:pStyle w:val="NormalWeb"/>
        <w:spacing w:before="60" w:beforeAutospacing="0" w:after="60" w:afterAutospacing="0" w:line="300" w:lineRule="atLeast"/>
        <w:ind w:firstLine="737"/>
        <w:jc w:val="both"/>
        <w:rPr>
          <w:sz w:val="29"/>
          <w:szCs w:val="29"/>
        </w:rPr>
      </w:pPr>
      <w:r w:rsidRPr="001F44BB">
        <w:rPr>
          <w:sz w:val="28"/>
          <w:szCs w:val="28"/>
        </w:rPr>
        <w:t xml:space="preserve"> </w:t>
      </w:r>
      <w:r>
        <w:rPr>
          <w:sz w:val="28"/>
          <w:szCs w:val="28"/>
        </w:rPr>
        <w:tab/>
      </w:r>
      <w:r>
        <w:rPr>
          <w:sz w:val="28"/>
          <w:szCs w:val="28"/>
        </w:rPr>
        <w:tab/>
      </w:r>
      <w:r w:rsidR="00AF183D">
        <w:rPr>
          <w:sz w:val="28"/>
          <w:szCs w:val="28"/>
        </w:rPr>
        <w:t xml:space="preserve">                                              </w:t>
      </w:r>
      <w:r w:rsidRPr="001F44BB">
        <w:rPr>
          <w:i/>
          <w:iCs/>
          <w:sz w:val="29"/>
          <w:szCs w:val="29"/>
        </w:rPr>
        <w:t xml:space="preserve">ký, ghi rõ họ tên </w:t>
      </w:r>
    </w:p>
    <w:p w:rsidR="00B9260F" w:rsidRPr="001F44BB" w:rsidRDefault="00B9260F" w:rsidP="00CD0D95">
      <w:pPr>
        <w:rPr>
          <w:b/>
          <w:szCs w:val="28"/>
        </w:rPr>
      </w:pPr>
    </w:p>
    <w:sectPr w:rsidR="00B9260F" w:rsidRPr="001F44BB" w:rsidSect="00E545A1">
      <w:headerReference w:type="default" r:id="rId7"/>
      <w:footnotePr>
        <w:numRestart w:val="eachPage"/>
      </w:footnotePr>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C9" w:rsidRDefault="001841C9" w:rsidP="00CD0D95">
      <w:pPr>
        <w:spacing w:after="0" w:line="240" w:lineRule="auto"/>
      </w:pPr>
      <w:r>
        <w:separator/>
      </w:r>
    </w:p>
  </w:endnote>
  <w:endnote w:type="continuationSeparator" w:id="0">
    <w:p w:rsidR="001841C9" w:rsidRDefault="001841C9"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C9" w:rsidRDefault="001841C9" w:rsidP="00CD0D95">
      <w:pPr>
        <w:spacing w:after="0" w:line="240" w:lineRule="auto"/>
      </w:pPr>
      <w:r>
        <w:separator/>
      </w:r>
    </w:p>
  </w:footnote>
  <w:footnote w:type="continuationSeparator" w:id="0">
    <w:p w:rsidR="001841C9" w:rsidRDefault="001841C9" w:rsidP="00CD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0F" w:rsidRDefault="00721604">
    <w:pPr>
      <w:pStyle w:val="Header"/>
      <w:jc w:val="center"/>
    </w:pPr>
    <w:r>
      <w:fldChar w:fldCharType="begin"/>
    </w:r>
    <w:r>
      <w:instrText xml:space="preserve"> PAGE   \* MERGEFORMAT </w:instrText>
    </w:r>
    <w:r>
      <w:fldChar w:fldCharType="separate"/>
    </w:r>
    <w:r w:rsidR="00E52C7E">
      <w:rPr>
        <w:noProof/>
      </w:rPr>
      <w:t>4</w:t>
    </w:r>
    <w:r>
      <w:rPr>
        <w:noProof/>
      </w:rPr>
      <w:fldChar w:fldCharType="end"/>
    </w:r>
  </w:p>
  <w:p w:rsidR="00B9260F" w:rsidRDefault="00B926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2"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abstractNumId w:val="4"/>
  </w:num>
  <w:num w:numId="2">
    <w:abstractNumId w:val="0"/>
  </w:num>
  <w:num w:numId="3">
    <w:abstractNumId w:val="12"/>
  </w:num>
  <w:num w:numId="4">
    <w:abstractNumId w:val="2"/>
  </w:num>
  <w:num w:numId="5">
    <w:abstractNumId w:val="1"/>
  </w:num>
  <w:num w:numId="6">
    <w:abstractNumId w:val="10"/>
  </w:num>
  <w:num w:numId="7">
    <w:abstractNumId w:val="11"/>
  </w:num>
  <w:num w:numId="8">
    <w:abstractNumId w:val="5"/>
  </w:num>
  <w:num w:numId="9">
    <w:abstractNumId w:val="7"/>
  </w:num>
  <w:num w:numId="10">
    <w:abstractNumId w:val="8"/>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95"/>
    <w:rsid w:val="00007C35"/>
    <w:rsid w:val="000129C7"/>
    <w:rsid w:val="00014B97"/>
    <w:rsid w:val="00016814"/>
    <w:rsid w:val="00023B6F"/>
    <w:rsid w:val="000246EB"/>
    <w:rsid w:val="0002480C"/>
    <w:rsid w:val="00026D92"/>
    <w:rsid w:val="00032C0D"/>
    <w:rsid w:val="000468AA"/>
    <w:rsid w:val="00051B0F"/>
    <w:rsid w:val="00053D52"/>
    <w:rsid w:val="00056B81"/>
    <w:rsid w:val="00075F9E"/>
    <w:rsid w:val="00076553"/>
    <w:rsid w:val="00092B5B"/>
    <w:rsid w:val="00094B7F"/>
    <w:rsid w:val="000A188D"/>
    <w:rsid w:val="000A47C1"/>
    <w:rsid w:val="000B1950"/>
    <w:rsid w:val="000B4DAE"/>
    <w:rsid w:val="000B5BC3"/>
    <w:rsid w:val="000C266F"/>
    <w:rsid w:val="000C2922"/>
    <w:rsid w:val="000C7BB0"/>
    <w:rsid w:val="000D0D6F"/>
    <w:rsid w:val="000D34FE"/>
    <w:rsid w:val="000E6DA7"/>
    <w:rsid w:val="000F1553"/>
    <w:rsid w:val="00100B28"/>
    <w:rsid w:val="0010783F"/>
    <w:rsid w:val="00113E24"/>
    <w:rsid w:val="001205CD"/>
    <w:rsid w:val="001305FE"/>
    <w:rsid w:val="001360E5"/>
    <w:rsid w:val="001367A6"/>
    <w:rsid w:val="00136B4F"/>
    <w:rsid w:val="001613F2"/>
    <w:rsid w:val="0016182E"/>
    <w:rsid w:val="0017230F"/>
    <w:rsid w:val="001841C9"/>
    <w:rsid w:val="001845DA"/>
    <w:rsid w:val="001A2D05"/>
    <w:rsid w:val="001A666D"/>
    <w:rsid w:val="001B2D76"/>
    <w:rsid w:val="001B344D"/>
    <w:rsid w:val="001B4CAE"/>
    <w:rsid w:val="001C36C1"/>
    <w:rsid w:val="001C5247"/>
    <w:rsid w:val="001E3F65"/>
    <w:rsid w:val="001F44BB"/>
    <w:rsid w:val="001F792F"/>
    <w:rsid w:val="0020406F"/>
    <w:rsid w:val="00210120"/>
    <w:rsid w:val="00211DD0"/>
    <w:rsid w:val="00225BD6"/>
    <w:rsid w:val="00226C2D"/>
    <w:rsid w:val="00230C03"/>
    <w:rsid w:val="0023151F"/>
    <w:rsid w:val="002404DE"/>
    <w:rsid w:val="0024151F"/>
    <w:rsid w:val="00244068"/>
    <w:rsid w:val="0024695A"/>
    <w:rsid w:val="00246B78"/>
    <w:rsid w:val="00250F01"/>
    <w:rsid w:val="00263345"/>
    <w:rsid w:val="0026464B"/>
    <w:rsid w:val="00267992"/>
    <w:rsid w:val="00276554"/>
    <w:rsid w:val="002819A8"/>
    <w:rsid w:val="002836C8"/>
    <w:rsid w:val="002870FC"/>
    <w:rsid w:val="00290553"/>
    <w:rsid w:val="00290587"/>
    <w:rsid w:val="00290680"/>
    <w:rsid w:val="00297EA5"/>
    <w:rsid w:val="002A1EB2"/>
    <w:rsid w:val="002C20A2"/>
    <w:rsid w:val="002C2B42"/>
    <w:rsid w:val="002D555B"/>
    <w:rsid w:val="002E5788"/>
    <w:rsid w:val="002F18B5"/>
    <w:rsid w:val="002F5C90"/>
    <w:rsid w:val="002F7854"/>
    <w:rsid w:val="00302A51"/>
    <w:rsid w:val="00303EBB"/>
    <w:rsid w:val="00311325"/>
    <w:rsid w:val="00317F30"/>
    <w:rsid w:val="00330B85"/>
    <w:rsid w:val="00333F9E"/>
    <w:rsid w:val="00336747"/>
    <w:rsid w:val="00347981"/>
    <w:rsid w:val="003513C0"/>
    <w:rsid w:val="00352FDD"/>
    <w:rsid w:val="00356BDC"/>
    <w:rsid w:val="00367B50"/>
    <w:rsid w:val="00375B12"/>
    <w:rsid w:val="00380CA0"/>
    <w:rsid w:val="00386A02"/>
    <w:rsid w:val="00387408"/>
    <w:rsid w:val="00390BC5"/>
    <w:rsid w:val="003952D5"/>
    <w:rsid w:val="003952E7"/>
    <w:rsid w:val="00395DDD"/>
    <w:rsid w:val="0039726B"/>
    <w:rsid w:val="003A5847"/>
    <w:rsid w:val="003B08B0"/>
    <w:rsid w:val="003B4ABD"/>
    <w:rsid w:val="003D5525"/>
    <w:rsid w:val="003E3B03"/>
    <w:rsid w:val="003F0CE4"/>
    <w:rsid w:val="003F0CF5"/>
    <w:rsid w:val="003F60DE"/>
    <w:rsid w:val="003F6CD5"/>
    <w:rsid w:val="004000B2"/>
    <w:rsid w:val="00405EB5"/>
    <w:rsid w:val="0042751C"/>
    <w:rsid w:val="0043068B"/>
    <w:rsid w:val="0043799A"/>
    <w:rsid w:val="004417F6"/>
    <w:rsid w:val="00463140"/>
    <w:rsid w:val="00475535"/>
    <w:rsid w:val="00490B85"/>
    <w:rsid w:val="00497E95"/>
    <w:rsid w:val="004C76E1"/>
    <w:rsid w:val="004D44A0"/>
    <w:rsid w:val="004F3ED5"/>
    <w:rsid w:val="004F4150"/>
    <w:rsid w:val="004F4F83"/>
    <w:rsid w:val="004F5DFA"/>
    <w:rsid w:val="005034FC"/>
    <w:rsid w:val="00506B97"/>
    <w:rsid w:val="00506E64"/>
    <w:rsid w:val="00516356"/>
    <w:rsid w:val="00525D78"/>
    <w:rsid w:val="00543DD2"/>
    <w:rsid w:val="005454A8"/>
    <w:rsid w:val="00576121"/>
    <w:rsid w:val="00590EBC"/>
    <w:rsid w:val="005A5B29"/>
    <w:rsid w:val="005A7E53"/>
    <w:rsid w:val="005B7729"/>
    <w:rsid w:val="005C66BE"/>
    <w:rsid w:val="005D439F"/>
    <w:rsid w:val="005D4C4B"/>
    <w:rsid w:val="005D593A"/>
    <w:rsid w:val="005D5ACA"/>
    <w:rsid w:val="005E229E"/>
    <w:rsid w:val="005E26EB"/>
    <w:rsid w:val="005F1FE1"/>
    <w:rsid w:val="00604B61"/>
    <w:rsid w:val="00607A82"/>
    <w:rsid w:val="00607C92"/>
    <w:rsid w:val="0062317A"/>
    <w:rsid w:val="00623FAB"/>
    <w:rsid w:val="00630550"/>
    <w:rsid w:val="00631BAC"/>
    <w:rsid w:val="00653AD4"/>
    <w:rsid w:val="00661F7B"/>
    <w:rsid w:val="0066207A"/>
    <w:rsid w:val="00662D33"/>
    <w:rsid w:val="00666A00"/>
    <w:rsid w:val="00671C27"/>
    <w:rsid w:val="0068018F"/>
    <w:rsid w:val="006805DB"/>
    <w:rsid w:val="00682D1B"/>
    <w:rsid w:val="006872B3"/>
    <w:rsid w:val="0069688C"/>
    <w:rsid w:val="006A1641"/>
    <w:rsid w:val="006A1F5B"/>
    <w:rsid w:val="006A71F4"/>
    <w:rsid w:val="006A7D3D"/>
    <w:rsid w:val="006B13EA"/>
    <w:rsid w:val="006B1DA4"/>
    <w:rsid w:val="006C32A2"/>
    <w:rsid w:val="006D5C52"/>
    <w:rsid w:val="006D773A"/>
    <w:rsid w:val="006E008D"/>
    <w:rsid w:val="006E5741"/>
    <w:rsid w:val="006E7E0B"/>
    <w:rsid w:val="00701FE2"/>
    <w:rsid w:val="00705DE7"/>
    <w:rsid w:val="007060A4"/>
    <w:rsid w:val="00713A23"/>
    <w:rsid w:val="00721604"/>
    <w:rsid w:val="00724AC1"/>
    <w:rsid w:val="0072679E"/>
    <w:rsid w:val="00727A3C"/>
    <w:rsid w:val="00730A14"/>
    <w:rsid w:val="007330AF"/>
    <w:rsid w:val="007339B0"/>
    <w:rsid w:val="00737379"/>
    <w:rsid w:val="00744C87"/>
    <w:rsid w:val="00745A14"/>
    <w:rsid w:val="00746A8D"/>
    <w:rsid w:val="007476F5"/>
    <w:rsid w:val="00747907"/>
    <w:rsid w:val="00751798"/>
    <w:rsid w:val="00751F57"/>
    <w:rsid w:val="00790E71"/>
    <w:rsid w:val="007913E1"/>
    <w:rsid w:val="00793CEA"/>
    <w:rsid w:val="007C34F5"/>
    <w:rsid w:val="007C41FE"/>
    <w:rsid w:val="007C4A9F"/>
    <w:rsid w:val="007C55A9"/>
    <w:rsid w:val="007C6632"/>
    <w:rsid w:val="007C726B"/>
    <w:rsid w:val="007E0FE2"/>
    <w:rsid w:val="007E4AC3"/>
    <w:rsid w:val="007F3AE7"/>
    <w:rsid w:val="007F51CE"/>
    <w:rsid w:val="0080312E"/>
    <w:rsid w:val="008035F2"/>
    <w:rsid w:val="00803E5E"/>
    <w:rsid w:val="00812B24"/>
    <w:rsid w:val="00817605"/>
    <w:rsid w:val="008257CC"/>
    <w:rsid w:val="008270E6"/>
    <w:rsid w:val="00836AA6"/>
    <w:rsid w:val="008407DB"/>
    <w:rsid w:val="008439E0"/>
    <w:rsid w:val="00843A44"/>
    <w:rsid w:val="00852BE8"/>
    <w:rsid w:val="00856582"/>
    <w:rsid w:val="00860091"/>
    <w:rsid w:val="008626E3"/>
    <w:rsid w:val="008632B5"/>
    <w:rsid w:val="0086616F"/>
    <w:rsid w:val="00872423"/>
    <w:rsid w:val="008776EF"/>
    <w:rsid w:val="00884EF3"/>
    <w:rsid w:val="008861F4"/>
    <w:rsid w:val="00886278"/>
    <w:rsid w:val="008B5808"/>
    <w:rsid w:val="008D784C"/>
    <w:rsid w:val="008E0060"/>
    <w:rsid w:val="008E2761"/>
    <w:rsid w:val="008F4A9C"/>
    <w:rsid w:val="00904740"/>
    <w:rsid w:val="00906617"/>
    <w:rsid w:val="00911F78"/>
    <w:rsid w:val="00912B5A"/>
    <w:rsid w:val="0091662C"/>
    <w:rsid w:val="00920C72"/>
    <w:rsid w:val="00926327"/>
    <w:rsid w:val="0093110F"/>
    <w:rsid w:val="0093199B"/>
    <w:rsid w:val="00943F34"/>
    <w:rsid w:val="00951082"/>
    <w:rsid w:val="009520F6"/>
    <w:rsid w:val="009601FA"/>
    <w:rsid w:val="00960A0E"/>
    <w:rsid w:val="00965856"/>
    <w:rsid w:val="00976B40"/>
    <w:rsid w:val="00990217"/>
    <w:rsid w:val="00991778"/>
    <w:rsid w:val="009943B0"/>
    <w:rsid w:val="009948A7"/>
    <w:rsid w:val="009A0ADE"/>
    <w:rsid w:val="009C1C16"/>
    <w:rsid w:val="009D0629"/>
    <w:rsid w:val="009D2183"/>
    <w:rsid w:val="009D222B"/>
    <w:rsid w:val="009E6D01"/>
    <w:rsid w:val="009F2657"/>
    <w:rsid w:val="009F3650"/>
    <w:rsid w:val="00A055E4"/>
    <w:rsid w:val="00A05CD0"/>
    <w:rsid w:val="00A1198D"/>
    <w:rsid w:val="00A14128"/>
    <w:rsid w:val="00A17864"/>
    <w:rsid w:val="00A22150"/>
    <w:rsid w:val="00A2473A"/>
    <w:rsid w:val="00A25970"/>
    <w:rsid w:val="00A27693"/>
    <w:rsid w:val="00A31BAB"/>
    <w:rsid w:val="00A44AD0"/>
    <w:rsid w:val="00A46CB0"/>
    <w:rsid w:val="00A52D1F"/>
    <w:rsid w:val="00A5464D"/>
    <w:rsid w:val="00A65DC8"/>
    <w:rsid w:val="00A67AC0"/>
    <w:rsid w:val="00A8080C"/>
    <w:rsid w:val="00A824C2"/>
    <w:rsid w:val="00A9065E"/>
    <w:rsid w:val="00A91762"/>
    <w:rsid w:val="00A91B15"/>
    <w:rsid w:val="00AA0D63"/>
    <w:rsid w:val="00AA242C"/>
    <w:rsid w:val="00AB236D"/>
    <w:rsid w:val="00AC323F"/>
    <w:rsid w:val="00AC73BB"/>
    <w:rsid w:val="00AC7810"/>
    <w:rsid w:val="00AD0D20"/>
    <w:rsid w:val="00AD3513"/>
    <w:rsid w:val="00AF183D"/>
    <w:rsid w:val="00AF423D"/>
    <w:rsid w:val="00AF5C74"/>
    <w:rsid w:val="00B01E2F"/>
    <w:rsid w:val="00B07AC9"/>
    <w:rsid w:val="00B10349"/>
    <w:rsid w:val="00B130D9"/>
    <w:rsid w:val="00B22CE9"/>
    <w:rsid w:val="00B30112"/>
    <w:rsid w:val="00B372AB"/>
    <w:rsid w:val="00B4367E"/>
    <w:rsid w:val="00B45A5A"/>
    <w:rsid w:val="00B570A0"/>
    <w:rsid w:val="00B644B3"/>
    <w:rsid w:val="00B66887"/>
    <w:rsid w:val="00B70A7F"/>
    <w:rsid w:val="00B71858"/>
    <w:rsid w:val="00B82AE3"/>
    <w:rsid w:val="00B82C23"/>
    <w:rsid w:val="00B82C68"/>
    <w:rsid w:val="00B868C1"/>
    <w:rsid w:val="00B878BA"/>
    <w:rsid w:val="00B9260F"/>
    <w:rsid w:val="00BA380B"/>
    <w:rsid w:val="00BB375D"/>
    <w:rsid w:val="00BB5F6F"/>
    <w:rsid w:val="00BC32EE"/>
    <w:rsid w:val="00BD2A63"/>
    <w:rsid w:val="00BE1EAE"/>
    <w:rsid w:val="00BE6CEE"/>
    <w:rsid w:val="00BF2AD3"/>
    <w:rsid w:val="00BF5AA6"/>
    <w:rsid w:val="00BF6DFD"/>
    <w:rsid w:val="00C03553"/>
    <w:rsid w:val="00C03A70"/>
    <w:rsid w:val="00C10565"/>
    <w:rsid w:val="00C21BA6"/>
    <w:rsid w:val="00C22562"/>
    <w:rsid w:val="00C30968"/>
    <w:rsid w:val="00C3221C"/>
    <w:rsid w:val="00C3485C"/>
    <w:rsid w:val="00C36F56"/>
    <w:rsid w:val="00C378EC"/>
    <w:rsid w:val="00C45FA9"/>
    <w:rsid w:val="00C51EA3"/>
    <w:rsid w:val="00C52D02"/>
    <w:rsid w:val="00C55180"/>
    <w:rsid w:val="00C65C2D"/>
    <w:rsid w:val="00C91825"/>
    <w:rsid w:val="00C91AAD"/>
    <w:rsid w:val="00C91EBA"/>
    <w:rsid w:val="00C928B5"/>
    <w:rsid w:val="00C93F0B"/>
    <w:rsid w:val="00CA6BC3"/>
    <w:rsid w:val="00CA7275"/>
    <w:rsid w:val="00CB0462"/>
    <w:rsid w:val="00CB5222"/>
    <w:rsid w:val="00CB5713"/>
    <w:rsid w:val="00CC0504"/>
    <w:rsid w:val="00CD07CF"/>
    <w:rsid w:val="00CD0D95"/>
    <w:rsid w:val="00CD4F1F"/>
    <w:rsid w:val="00CD673E"/>
    <w:rsid w:val="00CD7AAC"/>
    <w:rsid w:val="00CD7D71"/>
    <w:rsid w:val="00D00149"/>
    <w:rsid w:val="00D01783"/>
    <w:rsid w:val="00D01EC7"/>
    <w:rsid w:val="00D13109"/>
    <w:rsid w:val="00D155D2"/>
    <w:rsid w:val="00D3084C"/>
    <w:rsid w:val="00D4638A"/>
    <w:rsid w:val="00D51725"/>
    <w:rsid w:val="00D662A0"/>
    <w:rsid w:val="00D726CC"/>
    <w:rsid w:val="00D7437F"/>
    <w:rsid w:val="00DA203D"/>
    <w:rsid w:val="00DA4480"/>
    <w:rsid w:val="00DA6D11"/>
    <w:rsid w:val="00DB1090"/>
    <w:rsid w:val="00DB5676"/>
    <w:rsid w:val="00DC30BC"/>
    <w:rsid w:val="00DE74D1"/>
    <w:rsid w:val="00DE7C2A"/>
    <w:rsid w:val="00DF6D9E"/>
    <w:rsid w:val="00DF6EBA"/>
    <w:rsid w:val="00E07C6D"/>
    <w:rsid w:val="00E17876"/>
    <w:rsid w:val="00E24048"/>
    <w:rsid w:val="00E250EF"/>
    <w:rsid w:val="00E4454F"/>
    <w:rsid w:val="00E47106"/>
    <w:rsid w:val="00E50C0D"/>
    <w:rsid w:val="00E52C7E"/>
    <w:rsid w:val="00E545A1"/>
    <w:rsid w:val="00E639AE"/>
    <w:rsid w:val="00E64CC2"/>
    <w:rsid w:val="00E6791C"/>
    <w:rsid w:val="00E7475A"/>
    <w:rsid w:val="00E86197"/>
    <w:rsid w:val="00E9270C"/>
    <w:rsid w:val="00E954DB"/>
    <w:rsid w:val="00EA0277"/>
    <w:rsid w:val="00EA6588"/>
    <w:rsid w:val="00EA727D"/>
    <w:rsid w:val="00EC07F4"/>
    <w:rsid w:val="00EC26EF"/>
    <w:rsid w:val="00ED1269"/>
    <w:rsid w:val="00ED155B"/>
    <w:rsid w:val="00EE78B2"/>
    <w:rsid w:val="00EF73B8"/>
    <w:rsid w:val="00F030FB"/>
    <w:rsid w:val="00F06A64"/>
    <w:rsid w:val="00F16F52"/>
    <w:rsid w:val="00F17531"/>
    <w:rsid w:val="00F23E14"/>
    <w:rsid w:val="00F268D6"/>
    <w:rsid w:val="00F27445"/>
    <w:rsid w:val="00F3433C"/>
    <w:rsid w:val="00F349B2"/>
    <w:rsid w:val="00F369F7"/>
    <w:rsid w:val="00F50E82"/>
    <w:rsid w:val="00F6296E"/>
    <w:rsid w:val="00F76584"/>
    <w:rsid w:val="00F94915"/>
    <w:rsid w:val="00FA1BCC"/>
    <w:rsid w:val="00FA5DE7"/>
    <w:rsid w:val="00FB1925"/>
    <w:rsid w:val="00FB3686"/>
    <w:rsid w:val="00FC4458"/>
    <w:rsid w:val="00FE18B7"/>
    <w:rsid w:val="00FE1D5F"/>
    <w:rsid w:val="00FE29C8"/>
    <w:rsid w:val="00FE5099"/>
    <w:rsid w:val="00FE6715"/>
    <w:rsid w:val="00FF03BA"/>
    <w:rsid w:val="00FF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F13D9"/>
  <w15:docId w15:val="{F0CA0BFC-2D58-47BF-BB3A-FA323D56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95"/>
    <w:pPr>
      <w:spacing w:after="200" w:line="276" w:lineRule="auto"/>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CD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D95"/>
    <w:rPr>
      <w:rFonts w:ascii="Tahoma" w:hAnsi="Tahoma" w:cs="Tahoma"/>
      <w:sz w:val="16"/>
      <w:szCs w:val="16"/>
    </w:rPr>
  </w:style>
  <w:style w:type="paragraph" w:styleId="Header">
    <w:name w:val="header"/>
    <w:basedOn w:val="Normal"/>
    <w:link w:val="HeaderChar"/>
    <w:uiPriority w:val="99"/>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0D95"/>
    <w:rPr>
      <w:rFonts w:cs="Times New Roman"/>
    </w:rPr>
  </w:style>
  <w:style w:type="paragraph" w:styleId="Footer">
    <w:name w:val="footer"/>
    <w:basedOn w:val="Normal"/>
    <w:link w:val="FooterChar"/>
    <w:uiPriority w:val="99"/>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0D95"/>
    <w:rPr>
      <w:rFonts w:cs="Times New Roman"/>
    </w:rPr>
  </w:style>
  <w:style w:type="table" w:styleId="TableGrid">
    <w:name w:val="Table Grid"/>
    <w:basedOn w:val="TableNormal"/>
    <w:uiPriority w:val="99"/>
    <w:rsid w:val="00CD0D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0D95"/>
    <w:pPr>
      <w:ind w:left="720"/>
      <w:contextualSpacing/>
    </w:pPr>
  </w:style>
  <w:style w:type="paragraph" w:styleId="FootnoteText">
    <w:name w:val="footnote text"/>
    <w:basedOn w:val="Normal"/>
    <w:link w:val="FootnoteTextChar"/>
    <w:uiPriority w:val="99"/>
    <w:semiHidden/>
    <w:rsid w:val="00CD0D95"/>
    <w:pPr>
      <w:spacing w:after="0" w:line="240" w:lineRule="auto"/>
    </w:pPr>
    <w:rPr>
      <w:rFonts w:ascii=".VnTime" w:eastAsia="Times New Roman" w:hAnsi=".VnTime"/>
      <w:sz w:val="20"/>
      <w:szCs w:val="20"/>
      <w:lang w:val="vi-VN"/>
    </w:rPr>
  </w:style>
  <w:style w:type="character" w:customStyle="1" w:styleId="FootnoteTextChar">
    <w:name w:val="Footnote Text Char"/>
    <w:basedOn w:val="DefaultParagraphFont"/>
    <w:link w:val="FootnoteText"/>
    <w:uiPriority w:val="99"/>
    <w:semiHidden/>
    <w:locked/>
    <w:rsid w:val="00CD0D95"/>
    <w:rPr>
      <w:rFonts w:ascii=".VnTime" w:hAnsi=".VnTime" w:cs="Times New Roman"/>
      <w:sz w:val="20"/>
      <w:szCs w:val="20"/>
      <w:lang w:val="vi-VN"/>
    </w:rPr>
  </w:style>
  <w:style w:type="character" w:styleId="Emphasis">
    <w:name w:val="Emphasis"/>
    <w:basedOn w:val="DefaultParagraphFont"/>
    <w:uiPriority w:val="99"/>
    <w:qFormat/>
    <w:rsid w:val="00CD0D95"/>
    <w:rPr>
      <w:rFonts w:cs="Times New Roman"/>
      <w:i/>
    </w:rPr>
  </w:style>
  <w:style w:type="character" w:styleId="FootnoteReference">
    <w:name w:val="footnote reference"/>
    <w:basedOn w:val="DefaultParagraphFont"/>
    <w:uiPriority w:val="99"/>
    <w:semiHidden/>
    <w:rsid w:val="00CD0D95"/>
    <w:rPr>
      <w:rFonts w:cs="Times New Roman"/>
      <w:vertAlign w:val="superscript"/>
    </w:rPr>
  </w:style>
  <w:style w:type="character" w:customStyle="1" w:styleId="Bodytext105pt">
    <w:name w:val="Body text + 10.5 pt"/>
    <w:uiPriority w:val="99"/>
    <w:rsid w:val="0066207A"/>
    <w:rPr>
      <w:rFonts w:ascii="Times New Roman" w:hAnsi="Times New Roman"/>
      <w:b/>
      <w:color w:val="000000"/>
      <w:spacing w:val="0"/>
      <w:w w:val="100"/>
      <w:position w:val="0"/>
      <w:sz w:val="21"/>
      <w:u w:val="none"/>
      <w:vertAlign w:val="baseline"/>
      <w:lang w:val="vi-VN"/>
    </w:rPr>
  </w:style>
  <w:style w:type="paragraph" w:styleId="BodyText">
    <w:name w:val="Body Text"/>
    <w:basedOn w:val="Normal"/>
    <w:link w:val="BodyTextChar"/>
    <w:rsid w:val="0072679E"/>
    <w:pPr>
      <w:widowControl w:val="0"/>
      <w:suppressAutoHyphens/>
      <w:spacing w:after="120" w:line="240" w:lineRule="auto"/>
    </w:pPr>
    <w:rPr>
      <w:rFonts w:eastAsia="Lucida Sans Unicode"/>
      <w:kern w:val="1"/>
      <w:sz w:val="24"/>
      <w:szCs w:val="24"/>
    </w:rPr>
  </w:style>
  <w:style w:type="character" w:customStyle="1" w:styleId="BodyTextChar">
    <w:name w:val="Body Text Char"/>
    <w:basedOn w:val="DefaultParagraphFont"/>
    <w:link w:val="BodyText"/>
    <w:rsid w:val="0072679E"/>
    <w:rPr>
      <w:rFonts w:eastAsia="Lucida Sans Unicode"/>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91955">
      <w:bodyDiv w:val="1"/>
      <w:marLeft w:val="0"/>
      <w:marRight w:val="0"/>
      <w:marTop w:val="0"/>
      <w:marBottom w:val="0"/>
      <w:divBdr>
        <w:top w:val="none" w:sz="0" w:space="0" w:color="auto"/>
        <w:left w:val="none" w:sz="0" w:space="0" w:color="auto"/>
        <w:bottom w:val="none" w:sz="0" w:space="0" w:color="auto"/>
        <w:right w:val="none" w:sz="0" w:space="0" w:color="auto"/>
      </w:divBdr>
    </w:div>
    <w:div w:id="1318724112">
      <w:marLeft w:val="0"/>
      <w:marRight w:val="0"/>
      <w:marTop w:val="0"/>
      <w:marBottom w:val="0"/>
      <w:divBdr>
        <w:top w:val="none" w:sz="0" w:space="0" w:color="auto"/>
        <w:left w:val="none" w:sz="0" w:space="0" w:color="auto"/>
        <w:bottom w:val="none" w:sz="0" w:space="0" w:color="auto"/>
        <w:right w:val="none" w:sz="0" w:space="0" w:color="auto"/>
      </w:divBdr>
    </w:div>
    <w:div w:id="1318724113">
      <w:marLeft w:val="0"/>
      <w:marRight w:val="0"/>
      <w:marTop w:val="0"/>
      <w:marBottom w:val="0"/>
      <w:divBdr>
        <w:top w:val="none" w:sz="0" w:space="0" w:color="auto"/>
        <w:left w:val="none" w:sz="0" w:space="0" w:color="auto"/>
        <w:bottom w:val="none" w:sz="0" w:space="0" w:color="auto"/>
        <w:right w:val="none" w:sz="0" w:space="0" w:color="auto"/>
      </w:divBdr>
    </w:div>
    <w:div w:id="17237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ĐẢNG CỘNG SẢN VIỆT NAM</vt:lpstr>
    </vt:vector>
  </TitlesOfParts>
  <Company>QuyNhonComputer Co.,Ltd</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CỘNG SẢN VIỆT NAM</dc:title>
  <dc:creator>BTCTW</dc:creator>
  <cp:lastModifiedBy>admin</cp:lastModifiedBy>
  <cp:revision>14</cp:revision>
  <cp:lastPrinted>2022-10-25T06:31:00Z</cp:lastPrinted>
  <dcterms:created xsi:type="dcterms:W3CDTF">2018-11-02T02:41:00Z</dcterms:created>
  <dcterms:modified xsi:type="dcterms:W3CDTF">2023-11-08T00:57:00Z</dcterms:modified>
</cp:coreProperties>
</file>